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527F11F8" w:rsidR="0097122D" w:rsidRDefault="00BF21F7" w:rsidP="00BF21F7">
      <w:pPr>
        <w:tabs>
          <w:tab w:val="left" w:pos="8137"/>
        </w:tabs>
        <w:spacing w:before="60" w:after="60"/>
        <w:jc w:val="right"/>
        <w:rPr>
          <w:rFonts w:ascii="Trebuchet MS" w:eastAsia="Calibri" w:hAnsi="Trebuchet MS"/>
          <w:color w:val="0070C0"/>
          <w:sz w:val="22"/>
          <w:szCs w:val="22"/>
        </w:rPr>
      </w:pPr>
      <w:r w:rsidRPr="00E44A2D">
        <w:rPr>
          <w:rFonts w:ascii="Trebuchet MS" w:eastAsia="Calibri" w:hAnsi="Trebuchet MS"/>
          <w:color w:val="0070C0"/>
          <w:sz w:val="22"/>
          <w:szCs w:val="22"/>
        </w:rPr>
        <w:t>Pirkimo specialiųjų sąlygų 2 priedas „Techninė specifikacija“</w:t>
      </w:r>
    </w:p>
    <w:p w14:paraId="2346B171" w14:textId="77777777" w:rsidR="00BF21F7" w:rsidRPr="00044F77" w:rsidRDefault="00BF21F7" w:rsidP="00BF21F7">
      <w:pPr>
        <w:tabs>
          <w:tab w:val="left" w:pos="8137"/>
        </w:tabs>
        <w:spacing w:before="60" w:after="60"/>
        <w:jc w:val="right"/>
        <w:rPr>
          <w:rFonts w:ascii="Tahoma" w:hAnsi="Tahoma" w:cs="Tahoma"/>
          <w:b/>
          <w:bCs/>
        </w:rPr>
      </w:pPr>
    </w:p>
    <w:p w14:paraId="61B011A8" w14:textId="6120713C" w:rsidR="00B418E6" w:rsidRPr="00D122D5" w:rsidRDefault="00B418E6" w:rsidP="00585098">
      <w:pPr>
        <w:tabs>
          <w:tab w:val="left" w:pos="8137"/>
        </w:tabs>
        <w:spacing w:before="60" w:after="60"/>
        <w:jc w:val="center"/>
        <w:rPr>
          <w:rFonts w:ascii="Trebuchet MS" w:hAnsi="Trebuchet MS" w:cs="Tahoma"/>
          <w:b/>
          <w:bCs/>
          <w:sz w:val="22"/>
          <w:szCs w:val="22"/>
        </w:rPr>
      </w:pPr>
      <w:r w:rsidRPr="00D122D5">
        <w:rPr>
          <w:rFonts w:ascii="Trebuchet MS" w:hAnsi="Trebuchet MS" w:cs="Tahoma"/>
          <w:b/>
          <w:bCs/>
          <w:sz w:val="22"/>
          <w:szCs w:val="22"/>
        </w:rPr>
        <w:t>TECHNINĖ SPECIFIKACIJA</w:t>
      </w:r>
    </w:p>
    <w:p w14:paraId="3AA23585" w14:textId="2CD5717E" w:rsidR="00B418E6" w:rsidRPr="00D122D5" w:rsidRDefault="00054A56" w:rsidP="000B7765">
      <w:pPr>
        <w:tabs>
          <w:tab w:val="left" w:pos="8137"/>
        </w:tabs>
        <w:spacing w:before="60" w:after="60"/>
        <w:jc w:val="center"/>
        <w:rPr>
          <w:rFonts w:ascii="Trebuchet MS" w:hAnsi="Trebuchet MS" w:cs="Tahoma"/>
          <w:b/>
          <w:bCs/>
          <w:sz w:val="22"/>
          <w:szCs w:val="22"/>
        </w:rPr>
      </w:pPr>
      <w:r w:rsidRPr="00D122D5">
        <w:rPr>
          <w:rFonts w:ascii="Trebuchet MS" w:hAnsi="Trebuchet MS" w:cs="Tahoma"/>
          <w:sz w:val="22"/>
          <w:szCs w:val="22"/>
        </w:rPr>
        <w:t xml:space="preserve">Nešiojama 12-os kanalų </w:t>
      </w:r>
      <w:r w:rsidR="00DA1D6F">
        <w:rPr>
          <w:rFonts w:ascii="Trebuchet MS" w:hAnsi="Trebuchet MS" w:cs="Tahoma"/>
          <w:sz w:val="22"/>
          <w:szCs w:val="22"/>
        </w:rPr>
        <w:t>elektrokardiografo</w:t>
      </w:r>
      <w:r w:rsidRPr="00D122D5">
        <w:rPr>
          <w:rFonts w:ascii="Trebuchet MS" w:hAnsi="Trebuchet MS" w:cs="Tahoma"/>
          <w:sz w:val="22"/>
          <w:szCs w:val="22"/>
        </w:rPr>
        <w:t xml:space="preserve"> sistema</w:t>
      </w:r>
    </w:p>
    <w:p w14:paraId="7BEC00D6" w14:textId="77777777" w:rsidR="00B418E6" w:rsidRPr="00D122D5" w:rsidRDefault="00B418E6" w:rsidP="00585098">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D122D5">
        <w:rPr>
          <w:rFonts w:ascii="Trebuchet MS" w:hAnsi="Trebuchet MS" w:cs="Tahoma"/>
          <w:b/>
          <w:sz w:val="22"/>
          <w:szCs w:val="22"/>
          <w:lang w:val="lt-LT"/>
        </w:rPr>
        <w:t>SĄVOKOS IR SUTRUMPINIMAI</w:t>
      </w:r>
    </w:p>
    <w:p w14:paraId="27E9038F" w14:textId="5E586742" w:rsidR="00B418E6" w:rsidRPr="00D122D5" w:rsidRDefault="00B418E6" w:rsidP="00585098">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D122D5">
        <w:rPr>
          <w:rFonts w:ascii="Trebuchet MS" w:hAnsi="Trebuchet MS" w:cs="Tahoma"/>
          <w:b/>
          <w:sz w:val="22"/>
          <w:szCs w:val="22"/>
          <w:lang w:val="lt-LT"/>
        </w:rPr>
        <w:t>Pirkėjas</w:t>
      </w:r>
      <w:r w:rsidRPr="00D122D5">
        <w:rPr>
          <w:rFonts w:ascii="Trebuchet MS" w:hAnsi="Trebuchet MS" w:cs="Tahoma"/>
          <w:b/>
          <w:i/>
          <w:sz w:val="22"/>
          <w:szCs w:val="22"/>
          <w:lang w:val="lt-LT"/>
        </w:rPr>
        <w:t xml:space="preserve"> </w:t>
      </w:r>
      <w:r w:rsidRPr="00D122D5">
        <w:rPr>
          <w:rFonts w:ascii="Trebuchet MS" w:hAnsi="Trebuchet MS" w:cs="Tahoma"/>
          <w:sz w:val="22"/>
          <w:szCs w:val="22"/>
          <w:lang w:val="lt-LT"/>
        </w:rPr>
        <w:t xml:space="preserve">– </w:t>
      </w:r>
      <w:r w:rsidR="0080437A" w:rsidRPr="00D122D5">
        <w:rPr>
          <w:rFonts w:ascii="Trebuchet MS" w:hAnsi="Trebuchet MS" w:cs="Tahoma"/>
          <w:sz w:val="22"/>
          <w:szCs w:val="22"/>
          <w:lang w:val="lt-LT"/>
        </w:rPr>
        <w:t xml:space="preserve">VšĮ Kauno </w:t>
      </w:r>
      <w:r w:rsidR="00BB0972" w:rsidRPr="00D122D5">
        <w:rPr>
          <w:rFonts w:ascii="Trebuchet MS" w:hAnsi="Trebuchet MS" w:cs="Tahoma"/>
          <w:sz w:val="22"/>
          <w:szCs w:val="22"/>
          <w:lang w:val="lt-LT"/>
        </w:rPr>
        <w:t>miesto poliklinika</w:t>
      </w:r>
      <w:r w:rsidR="00C04E8C" w:rsidRPr="00D122D5">
        <w:rPr>
          <w:rFonts w:ascii="Trebuchet MS" w:hAnsi="Trebuchet MS" w:cs="Tahoma"/>
          <w:sz w:val="22"/>
          <w:szCs w:val="22"/>
          <w:lang w:val="lt-LT"/>
        </w:rPr>
        <w:t>.</w:t>
      </w:r>
    </w:p>
    <w:p w14:paraId="313A5B7E" w14:textId="244433B7" w:rsidR="00B418E6" w:rsidRPr="00D122D5" w:rsidRDefault="00943A3F" w:rsidP="002526E2">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D122D5">
        <w:rPr>
          <w:rFonts w:ascii="Trebuchet MS" w:hAnsi="Trebuchet MS" w:cs="Tahoma"/>
          <w:b/>
          <w:sz w:val="22"/>
          <w:szCs w:val="22"/>
          <w:lang w:val="lt-LT"/>
        </w:rPr>
        <w:t xml:space="preserve">Tiekėjas </w:t>
      </w:r>
      <w:r w:rsidR="00C04E8C" w:rsidRPr="00D122D5">
        <w:rPr>
          <w:rFonts w:ascii="Trebuchet MS" w:hAnsi="Trebuchet MS" w:cs="Tahoma"/>
          <w:sz w:val="22"/>
          <w:szCs w:val="22"/>
          <w:lang w:val="lt-LT"/>
        </w:rPr>
        <w:t>–</w:t>
      </w:r>
      <w:r w:rsidRPr="00D122D5">
        <w:rPr>
          <w:rFonts w:ascii="Trebuchet MS" w:hAnsi="Trebuchet MS" w:cs="Tahoma"/>
          <w:bCs/>
          <w:sz w:val="22"/>
          <w:szCs w:val="22"/>
          <w:lang w:val="lt-LT"/>
        </w:rPr>
        <w:t xml:space="preserve"> </w:t>
      </w:r>
      <w:r w:rsidR="00B418E6" w:rsidRPr="00D122D5">
        <w:rPr>
          <w:rFonts w:ascii="Trebuchet MS" w:hAnsi="Trebuchet MS" w:cs="Tahoma"/>
          <w:bCs/>
          <w:sz w:val="22"/>
          <w:szCs w:val="22"/>
          <w:lang w:val="lt-LT"/>
        </w:rPr>
        <w:t>ūkio subjektas</w:t>
      </w:r>
      <w:r w:rsidR="004B1611" w:rsidRPr="00D122D5">
        <w:rPr>
          <w:rFonts w:ascii="Trebuchet MS" w:hAnsi="Trebuchet MS" w:cs="Tahoma"/>
          <w:bCs/>
          <w:sz w:val="22"/>
          <w:szCs w:val="22"/>
          <w:lang w:val="lt-LT"/>
        </w:rPr>
        <w:t>:</w:t>
      </w:r>
      <w:r w:rsidR="00B418E6" w:rsidRPr="00D122D5">
        <w:rPr>
          <w:rFonts w:ascii="Trebuchet MS" w:hAnsi="Trebuchet MS" w:cs="Tahoma"/>
          <w:bCs/>
          <w:sz w:val="22"/>
          <w:szCs w:val="22"/>
          <w:lang w:val="lt-LT"/>
        </w:rPr>
        <w:t xml:space="preserve"> fizinis asmuo, privatusis juridinis asmuo, viešasis juridinis asmuo, kitos organizacijos ir jų padaliniai ar tokių asmenų</w:t>
      </w:r>
      <w:r w:rsidR="00B418E6" w:rsidRPr="00D122D5">
        <w:rPr>
          <w:rFonts w:ascii="Trebuchet MS" w:hAnsi="Trebuchet MS" w:cs="Tahoma"/>
          <w:sz w:val="22"/>
          <w:szCs w:val="22"/>
          <w:lang w:val="lt-LT"/>
        </w:rPr>
        <w:t xml:space="preserve"> grupė, su kuriuo Pirkėjas sudaro Sutartį.</w:t>
      </w:r>
    </w:p>
    <w:p w14:paraId="4B3FE849" w14:textId="6780B51E" w:rsidR="00B418E6" w:rsidRPr="00D122D5" w:rsidRDefault="47E52C56" w:rsidP="002526E2">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D122D5">
        <w:rPr>
          <w:rFonts w:ascii="Trebuchet MS" w:hAnsi="Trebuchet MS" w:cs="Tahoma"/>
          <w:b/>
          <w:bCs/>
          <w:sz w:val="22"/>
          <w:szCs w:val="22"/>
          <w:lang w:val="lt-LT"/>
        </w:rPr>
        <w:t>Sutartis</w:t>
      </w:r>
      <w:r w:rsidRPr="00D122D5">
        <w:rPr>
          <w:rFonts w:ascii="Trebuchet MS" w:hAnsi="Trebuchet MS" w:cs="Tahoma"/>
          <w:sz w:val="22"/>
          <w:szCs w:val="22"/>
          <w:lang w:val="lt-LT"/>
        </w:rPr>
        <w:t xml:space="preserve"> – </w:t>
      </w:r>
      <w:r w:rsidR="007A7E8D" w:rsidRPr="00D122D5">
        <w:rPr>
          <w:rFonts w:ascii="Trebuchet MS" w:hAnsi="Trebuchet MS" w:cs="Tahoma"/>
          <w:sz w:val="22"/>
          <w:szCs w:val="22"/>
          <w:lang w:val="lt-LT"/>
        </w:rPr>
        <w:t>s</w:t>
      </w:r>
      <w:r w:rsidRPr="00D122D5">
        <w:rPr>
          <w:rFonts w:ascii="Trebuchet MS" w:hAnsi="Trebuchet MS" w:cs="Tahoma"/>
          <w:sz w:val="22"/>
          <w:szCs w:val="22"/>
          <w:lang w:val="lt-LT"/>
        </w:rPr>
        <w:t>utartis, sudaroma tarp</w:t>
      </w:r>
      <w:r w:rsidRPr="00D122D5">
        <w:rPr>
          <w:rFonts w:ascii="Trebuchet MS" w:hAnsi="Trebuchet MS" w:cs="Tahoma"/>
          <w:b/>
          <w:bCs/>
          <w:sz w:val="22"/>
          <w:szCs w:val="22"/>
          <w:lang w:val="lt-LT"/>
        </w:rPr>
        <w:t xml:space="preserve"> Tiekėjo</w:t>
      </w:r>
      <w:r w:rsidRPr="00D122D5">
        <w:rPr>
          <w:rFonts w:ascii="Trebuchet MS" w:hAnsi="Trebuchet MS" w:cs="Tahoma"/>
          <w:sz w:val="22"/>
          <w:szCs w:val="22"/>
          <w:lang w:val="lt-LT"/>
        </w:rPr>
        <w:t xml:space="preserve"> ir </w:t>
      </w:r>
      <w:r w:rsidRPr="00D122D5">
        <w:rPr>
          <w:rFonts w:ascii="Trebuchet MS" w:hAnsi="Trebuchet MS" w:cs="Tahoma"/>
          <w:b/>
          <w:bCs/>
          <w:sz w:val="22"/>
          <w:szCs w:val="22"/>
          <w:lang w:val="lt-LT"/>
        </w:rPr>
        <w:t>Pirkėjo</w:t>
      </w:r>
      <w:r w:rsidRPr="00D122D5">
        <w:rPr>
          <w:rFonts w:ascii="Trebuchet MS" w:hAnsi="Trebuchet MS" w:cs="Tahoma"/>
          <w:b/>
          <w:bCs/>
          <w:i/>
          <w:iCs/>
          <w:sz w:val="22"/>
          <w:szCs w:val="22"/>
          <w:lang w:val="lt-LT"/>
        </w:rPr>
        <w:t xml:space="preserve"> </w:t>
      </w:r>
      <w:r w:rsidRPr="00D122D5">
        <w:rPr>
          <w:rFonts w:ascii="Trebuchet MS" w:hAnsi="Trebuchet MS" w:cs="Tahoma"/>
          <w:sz w:val="22"/>
          <w:szCs w:val="22"/>
          <w:lang w:val="lt-LT"/>
        </w:rPr>
        <w:t>dėl Pirkimo objekto.</w:t>
      </w:r>
    </w:p>
    <w:p w14:paraId="0EDB1A41" w14:textId="078576D6" w:rsidR="000A0167" w:rsidRPr="00D122D5" w:rsidRDefault="000A0167" w:rsidP="002526E2">
      <w:pPr>
        <w:pStyle w:val="ListParagraph"/>
        <w:numPr>
          <w:ilvl w:val="1"/>
          <w:numId w:val="2"/>
        </w:numPr>
        <w:tabs>
          <w:tab w:val="left" w:pos="567"/>
        </w:tabs>
        <w:spacing w:before="60" w:after="60"/>
        <w:ind w:left="0" w:firstLine="0"/>
        <w:jc w:val="both"/>
        <w:rPr>
          <w:rFonts w:ascii="Trebuchet MS" w:hAnsi="Trebuchet MS" w:cs="Tahoma"/>
          <w:sz w:val="22"/>
          <w:szCs w:val="22"/>
          <w:lang w:val="lt-LT"/>
        </w:rPr>
      </w:pPr>
      <w:r w:rsidRPr="00D122D5">
        <w:rPr>
          <w:rFonts w:ascii="Trebuchet MS" w:hAnsi="Trebuchet MS" w:cs="Tahoma"/>
          <w:b/>
          <w:bCs/>
          <w:sz w:val="22"/>
          <w:szCs w:val="22"/>
          <w:lang w:val="lt-LT"/>
        </w:rPr>
        <w:t xml:space="preserve">Pirkimo objektas </w:t>
      </w:r>
      <w:r w:rsidRPr="00D122D5">
        <w:rPr>
          <w:rFonts w:ascii="Trebuchet MS" w:hAnsi="Trebuchet MS" w:cs="Tahoma"/>
          <w:sz w:val="22"/>
          <w:szCs w:val="22"/>
          <w:lang w:val="lt-LT"/>
        </w:rPr>
        <w:t xml:space="preserve">– </w:t>
      </w:r>
      <w:sdt>
        <w:sdtPr>
          <w:rPr>
            <w:rFonts w:ascii="Trebuchet MS" w:hAnsi="Trebuchet MS" w:cs="Tahoma"/>
            <w:sz w:val="22"/>
            <w:szCs w:val="22"/>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EndPr/>
        <w:sdtContent>
          <w:r w:rsidR="00BB0972" w:rsidRPr="00D122D5">
            <w:rPr>
              <w:rFonts w:ascii="Trebuchet MS" w:hAnsi="Trebuchet MS" w:cs="Tahoma"/>
              <w:sz w:val="22"/>
              <w:szCs w:val="22"/>
              <w:lang w:val="lt-LT"/>
            </w:rPr>
            <w:t>Prekės.</w:t>
          </w:r>
        </w:sdtContent>
      </w:sdt>
    </w:p>
    <w:p w14:paraId="5C87901A" w14:textId="77777777" w:rsidR="0016795D" w:rsidRPr="00D122D5" w:rsidRDefault="0016795D" w:rsidP="002526E2">
      <w:pPr>
        <w:pStyle w:val="ListParagraph"/>
        <w:tabs>
          <w:tab w:val="left" w:pos="567"/>
        </w:tabs>
        <w:spacing w:before="60" w:after="60"/>
        <w:ind w:left="0"/>
        <w:jc w:val="both"/>
        <w:rPr>
          <w:rFonts w:ascii="Trebuchet MS" w:hAnsi="Trebuchet MS" w:cs="Tahoma"/>
          <w:b/>
          <w:i/>
          <w:sz w:val="22"/>
          <w:szCs w:val="22"/>
          <w:lang w:val="lt-LT"/>
        </w:rPr>
      </w:pPr>
    </w:p>
    <w:p w14:paraId="2D8EFB40" w14:textId="138A12CB" w:rsidR="00B418E6" w:rsidRPr="00D122D5" w:rsidRDefault="00B418E6" w:rsidP="002526E2">
      <w:pPr>
        <w:pStyle w:val="ListParagraph"/>
        <w:numPr>
          <w:ilvl w:val="0"/>
          <w:numId w:val="1"/>
        </w:numPr>
        <w:pBdr>
          <w:top w:val="single" w:sz="8" w:space="1" w:color="auto"/>
          <w:bottom w:val="single" w:sz="8" w:space="1" w:color="auto"/>
        </w:pBdr>
        <w:tabs>
          <w:tab w:val="left" w:pos="284"/>
        </w:tabs>
        <w:spacing w:before="60" w:after="60"/>
        <w:ind w:left="0" w:firstLine="0"/>
        <w:jc w:val="both"/>
        <w:rPr>
          <w:rFonts w:ascii="Trebuchet MS" w:hAnsi="Trebuchet MS" w:cs="Tahoma"/>
          <w:b/>
          <w:sz w:val="22"/>
          <w:szCs w:val="22"/>
          <w:lang w:val="lt-LT"/>
        </w:rPr>
      </w:pPr>
      <w:r w:rsidRPr="00D122D5">
        <w:rPr>
          <w:rFonts w:ascii="Trebuchet MS" w:hAnsi="Trebuchet MS" w:cs="Tahoma"/>
          <w:b/>
          <w:sz w:val="22"/>
          <w:szCs w:val="22"/>
          <w:lang w:val="lt-LT"/>
        </w:rPr>
        <w:t>PIRKIMO OBJEKTAS</w:t>
      </w:r>
      <w:r w:rsidR="009C1BF1" w:rsidRPr="00D122D5">
        <w:rPr>
          <w:rFonts w:ascii="Trebuchet MS" w:hAnsi="Trebuchet MS" w:cs="Tahoma"/>
          <w:b/>
          <w:sz w:val="22"/>
          <w:szCs w:val="22"/>
          <w:lang w:val="lt-LT"/>
        </w:rPr>
        <w:t xml:space="preserve"> </w:t>
      </w:r>
      <w:r w:rsidR="009C1BF1" w:rsidRPr="00D122D5">
        <w:rPr>
          <w:rFonts w:ascii="Trebuchet MS" w:eastAsia="Times New Roman" w:hAnsi="Trebuchet MS" w:cs="Tahoma"/>
          <w:b/>
          <w:sz w:val="22"/>
          <w:szCs w:val="22"/>
          <w:lang w:val="lt-LT" w:eastAsia="lt-LT"/>
        </w:rPr>
        <w:t>IR OBJEKTO APIMTYS</w:t>
      </w:r>
    </w:p>
    <w:p w14:paraId="51D0656B" w14:textId="001A1F0A" w:rsidR="00B124A9" w:rsidRPr="003D0D02" w:rsidRDefault="00EF0A26" w:rsidP="00023916">
      <w:pPr>
        <w:pStyle w:val="ListParagraph"/>
        <w:numPr>
          <w:ilvl w:val="1"/>
          <w:numId w:val="1"/>
        </w:numPr>
        <w:tabs>
          <w:tab w:val="left" w:pos="567"/>
        </w:tabs>
        <w:ind w:left="0" w:firstLine="0"/>
        <w:jc w:val="both"/>
        <w:rPr>
          <w:rFonts w:ascii="Trebuchet MS" w:hAnsi="Trebuchet MS" w:cs="Tahoma"/>
          <w:sz w:val="22"/>
          <w:szCs w:val="22"/>
          <w:lang w:val="lt-LT"/>
        </w:rPr>
      </w:pPr>
      <w:r w:rsidRPr="003D0D02">
        <w:rPr>
          <w:rFonts w:ascii="Trebuchet MS" w:hAnsi="Trebuchet MS" w:cs="Tahoma"/>
          <w:b/>
          <w:bCs/>
          <w:sz w:val="22"/>
          <w:szCs w:val="22"/>
          <w:lang w:val="lt-LT"/>
        </w:rPr>
        <w:t>Pirkimo objekt</w:t>
      </w:r>
      <w:r w:rsidR="00E70465" w:rsidRPr="003D0D02">
        <w:rPr>
          <w:rFonts w:ascii="Trebuchet MS" w:hAnsi="Trebuchet MS" w:cs="Tahoma"/>
          <w:b/>
          <w:bCs/>
          <w:sz w:val="22"/>
          <w:szCs w:val="22"/>
          <w:lang w:val="lt-LT"/>
        </w:rPr>
        <w:t>as</w:t>
      </w:r>
      <w:r w:rsidRPr="003D0D02">
        <w:rPr>
          <w:rFonts w:ascii="Trebuchet MS" w:hAnsi="Trebuchet MS" w:cs="Tahoma"/>
          <w:sz w:val="22"/>
          <w:szCs w:val="22"/>
          <w:lang w:val="lt-LT"/>
        </w:rPr>
        <w:t>:</w:t>
      </w:r>
      <w:r w:rsidRPr="003D0D02">
        <w:rPr>
          <w:rStyle w:val="TitleChar"/>
          <w:rFonts w:ascii="Trebuchet MS" w:hAnsi="Trebuchet MS" w:cs="Tahoma"/>
          <w:sz w:val="22"/>
          <w:szCs w:val="22"/>
        </w:rPr>
        <w:t xml:space="preserve"> </w:t>
      </w:r>
      <w:sdt>
        <w:sdtPr>
          <w:rPr>
            <w:rFonts w:ascii="Trebuchet MS" w:hAnsi="Trebuchet MS" w:cs="Tahoma"/>
            <w:bCs/>
            <w:sz w:val="22"/>
            <w:szCs w:val="22"/>
            <w:lang w:val="lt-LT"/>
          </w:rPr>
          <w:alias w:val="Pirkimo objekto pavadinimas"/>
          <w:tag w:val="Pirkimo objekto pavadinimas"/>
          <w:id w:val="2048322312"/>
          <w:placeholder>
            <w:docPart w:val="3A996DC6954848FAB053524466F0D9A0"/>
          </w:placeholder>
        </w:sdtPr>
        <w:sdtEndPr/>
        <w:sdtContent>
          <w:r w:rsidR="001141FA" w:rsidRPr="003D0D02">
            <w:rPr>
              <w:rFonts w:ascii="Trebuchet MS" w:hAnsi="Trebuchet MS" w:cs="Tahoma"/>
              <w:sz w:val="22"/>
              <w:szCs w:val="22"/>
            </w:rPr>
            <w:t xml:space="preserve">Nešiojama 12-os kanalų </w:t>
          </w:r>
          <w:r w:rsidR="00F71ABE">
            <w:rPr>
              <w:rFonts w:ascii="Trebuchet MS" w:hAnsi="Trebuchet MS" w:cs="Tahoma"/>
              <w:sz w:val="22"/>
              <w:szCs w:val="22"/>
            </w:rPr>
            <w:t>elektrokardiografo</w:t>
          </w:r>
          <w:r w:rsidR="00D122D5" w:rsidRPr="003D0D02">
            <w:rPr>
              <w:rFonts w:ascii="Trebuchet MS" w:hAnsi="Trebuchet MS" w:cs="Tahoma"/>
              <w:sz w:val="22"/>
              <w:szCs w:val="22"/>
            </w:rPr>
            <w:t xml:space="preserve"> sistema</w:t>
          </w:r>
          <w:r w:rsidR="00215FB6" w:rsidRPr="003D0D02">
            <w:rPr>
              <w:rFonts w:ascii="Trebuchet MS" w:hAnsi="Trebuchet MS" w:cs="Tahoma"/>
              <w:bCs/>
              <w:sz w:val="22"/>
              <w:szCs w:val="22"/>
              <w:lang w:val="lt-LT"/>
            </w:rPr>
            <w:t>.</w:t>
          </w:r>
        </w:sdtContent>
      </w:sdt>
    </w:p>
    <w:p w14:paraId="747E35DA" w14:textId="03F97B55" w:rsidR="002526E2" w:rsidRPr="002526E2" w:rsidRDefault="00B124A9" w:rsidP="00023916">
      <w:pPr>
        <w:pStyle w:val="ListParagraph"/>
        <w:numPr>
          <w:ilvl w:val="1"/>
          <w:numId w:val="1"/>
        </w:numPr>
        <w:tabs>
          <w:tab w:val="left" w:pos="567"/>
        </w:tabs>
        <w:spacing w:before="60" w:after="60"/>
        <w:jc w:val="both"/>
        <w:rPr>
          <w:rFonts w:ascii="Trebuchet MS" w:hAnsi="Trebuchet MS" w:cs="Tahoma"/>
          <w:iCs/>
          <w:sz w:val="22"/>
          <w:szCs w:val="22"/>
          <w:highlight w:val="lightGray"/>
          <w:lang w:val="lt-LT"/>
        </w:rPr>
      </w:pPr>
      <w:r w:rsidRPr="003D0D02">
        <w:rPr>
          <w:rFonts w:ascii="Trebuchet MS" w:hAnsi="Trebuchet MS" w:cs="Tahoma"/>
          <w:sz w:val="22"/>
          <w:szCs w:val="22"/>
          <w:lang w:val="lt-LT"/>
        </w:rPr>
        <w:t>Pirkimo</w:t>
      </w:r>
      <w:r w:rsidRPr="00D122D5">
        <w:rPr>
          <w:rFonts w:ascii="Trebuchet MS" w:hAnsi="Trebuchet MS" w:cs="Tahoma"/>
          <w:sz w:val="22"/>
          <w:szCs w:val="22"/>
          <w:lang w:val="lt-LT"/>
        </w:rPr>
        <w:t xml:space="preserve"> objektas </w:t>
      </w:r>
      <w:sdt>
        <w:sdtPr>
          <w:rPr>
            <w:rFonts w:ascii="Trebuchet MS" w:hAnsi="Trebuchet MS" w:cs="Tahoma"/>
            <w:sz w:val="22"/>
            <w:szCs w:val="22"/>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BB0972" w:rsidRPr="00D122D5">
            <w:rPr>
              <w:rFonts w:ascii="Trebuchet MS" w:hAnsi="Trebuchet MS" w:cs="Tahoma"/>
              <w:sz w:val="22"/>
              <w:szCs w:val="22"/>
              <w:lang w:val="lt-LT"/>
            </w:rPr>
            <w:t>į pirkimo dalis neskaidomas.</w:t>
          </w:r>
        </w:sdtContent>
      </w:sdt>
    </w:p>
    <w:p w14:paraId="17AE77B4" w14:textId="70151973" w:rsidR="004A540E" w:rsidRPr="00D122D5" w:rsidRDefault="00B977ED" w:rsidP="002526E2">
      <w:pPr>
        <w:pStyle w:val="ListParagraph"/>
        <w:numPr>
          <w:ilvl w:val="1"/>
          <w:numId w:val="1"/>
        </w:numPr>
        <w:tabs>
          <w:tab w:val="left" w:pos="567"/>
        </w:tabs>
        <w:spacing w:before="60" w:after="60"/>
        <w:ind w:left="0" w:firstLine="0"/>
        <w:jc w:val="both"/>
        <w:rPr>
          <w:rFonts w:ascii="Trebuchet MS" w:hAnsi="Trebuchet MS" w:cs="Tahoma"/>
          <w:iCs/>
          <w:sz w:val="22"/>
          <w:szCs w:val="22"/>
          <w:highlight w:val="lightGray"/>
          <w:lang w:val="lt-LT"/>
        </w:rPr>
      </w:pPr>
      <w:r w:rsidRPr="00D122D5">
        <w:rPr>
          <w:rFonts w:ascii="Trebuchet MS" w:hAnsi="Trebuchet MS" w:cs="Tahoma"/>
          <w:b/>
          <w:bCs/>
          <w:color w:val="000000" w:themeColor="text1"/>
          <w:sz w:val="22"/>
          <w:szCs w:val="22"/>
          <w:lang w:val="lt-LT"/>
        </w:rPr>
        <w:t xml:space="preserve">Perkančioji organizacija naudoja licencijuotą Custo diagnostic programinę įrangą, kuri skirta EKG tyrimų analizei, archyvavimui ir pacientų duomenų bazių valdymui. Siekiant užtikrinti duomenų vientisumą, tyrimų palyginamumą, sklandų darbo procesų tęstinumą ir išvengti papildomų išlaidų, susijusių su naujos programinės įrangos diegimu bei personalo apmokymais, </w:t>
      </w:r>
      <w:r w:rsidRPr="006C59C7">
        <w:rPr>
          <w:rFonts w:ascii="Trebuchet MS" w:hAnsi="Trebuchet MS" w:cs="Tahoma"/>
          <w:b/>
          <w:bCs/>
          <w:color w:val="000000" w:themeColor="text1"/>
          <w:sz w:val="22"/>
          <w:szCs w:val="22"/>
          <w:lang w:val="lt-LT"/>
        </w:rPr>
        <w:t>perkami elektrokardiografiniai moduliai privalo būti suderinami su Perkančiosios organizacijos</w:t>
      </w:r>
      <w:r w:rsidRPr="00D122D5">
        <w:rPr>
          <w:rFonts w:ascii="Trebuchet MS" w:hAnsi="Trebuchet MS" w:cs="Tahoma"/>
          <w:b/>
          <w:bCs/>
          <w:color w:val="000000" w:themeColor="text1"/>
          <w:sz w:val="22"/>
          <w:szCs w:val="22"/>
          <w:lang w:val="lt-LT"/>
        </w:rPr>
        <w:t xml:space="preserve"> naudojama Custo </w:t>
      </w:r>
      <w:r w:rsidR="003B286F" w:rsidRPr="00D122D5">
        <w:rPr>
          <w:rFonts w:ascii="Trebuchet MS" w:hAnsi="Trebuchet MS" w:cs="Tahoma"/>
          <w:b/>
          <w:bCs/>
          <w:color w:val="000000" w:themeColor="text1"/>
          <w:sz w:val="22"/>
          <w:szCs w:val="22"/>
          <w:lang w:val="lt-LT"/>
        </w:rPr>
        <w:t>Diagnostic</w:t>
      </w:r>
      <w:r w:rsidRPr="00D122D5">
        <w:rPr>
          <w:rFonts w:ascii="Trebuchet MS" w:hAnsi="Trebuchet MS" w:cs="Tahoma"/>
          <w:b/>
          <w:bCs/>
          <w:color w:val="000000" w:themeColor="text1"/>
          <w:sz w:val="22"/>
          <w:szCs w:val="22"/>
          <w:lang w:val="lt-LT"/>
        </w:rPr>
        <w:t xml:space="preserve"> programine įranga.</w:t>
      </w:r>
    </w:p>
    <w:p w14:paraId="03D262C1" w14:textId="77777777" w:rsidR="003B286F" w:rsidRPr="00D122D5" w:rsidRDefault="003B286F" w:rsidP="002526E2">
      <w:pPr>
        <w:pStyle w:val="ListParagraph"/>
        <w:tabs>
          <w:tab w:val="left" w:pos="567"/>
        </w:tabs>
        <w:spacing w:before="60" w:after="60"/>
        <w:ind w:left="0"/>
        <w:jc w:val="both"/>
        <w:rPr>
          <w:rFonts w:ascii="Trebuchet MS" w:hAnsi="Trebuchet MS" w:cs="Tahoma"/>
          <w:iCs/>
          <w:sz w:val="22"/>
          <w:szCs w:val="22"/>
          <w:highlight w:val="lightGray"/>
          <w:lang w:val="lt-LT"/>
        </w:rPr>
      </w:pPr>
    </w:p>
    <w:p w14:paraId="444CF11E" w14:textId="447717A7" w:rsidR="00B418E6" w:rsidRPr="00D122D5" w:rsidRDefault="00B418E6" w:rsidP="002526E2">
      <w:pPr>
        <w:pStyle w:val="ListParagraph"/>
        <w:numPr>
          <w:ilvl w:val="1"/>
          <w:numId w:val="1"/>
        </w:numPr>
        <w:tabs>
          <w:tab w:val="left" w:pos="567"/>
        </w:tabs>
        <w:spacing w:before="60" w:after="60"/>
        <w:ind w:left="0" w:firstLine="0"/>
        <w:jc w:val="both"/>
        <w:rPr>
          <w:rFonts w:ascii="Trebuchet MS" w:eastAsia="Calibri" w:hAnsi="Trebuchet MS" w:cs="Tahoma"/>
          <w:b/>
          <w:bCs/>
          <w:sz w:val="22"/>
          <w:szCs w:val="22"/>
          <w:lang w:val="lt-LT"/>
        </w:rPr>
      </w:pPr>
      <w:r w:rsidRPr="00D122D5">
        <w:rPr>
          <w:rFonts w:ascii="Trebuchet MS" w:eastAsia="Calibri" w:hAnsi="Trebuchet MS" w:cs="Tahoma"/>
          <w:b/>
          <w:bCs/>
          <w:sz w:val="22"/>
          <w:szCs w:val="22"/>
          <w:lang w:val="lt-LT"/>
        </w:rPr>
        <w:t>Pirkimo objekto apimtys</w:t>
      </w:r>
      <w:r w:rsidR="00B11450" w:rsidRPr="00D122D5">
        <w:rPr>
          <w:rFonts w:ascii="Trebuchet MS" w:eastAsia="Calibri" w:hAnsi="Trebuchet MS" w:cs="Tahoma"/>
          <w:b/>
          <w:bCs/>
          <w:sz w:val="22"/>
          <w:szCs w:val="22"/>
          <w:lang w:val="lt-LT"/>
        </w:rPr>
        <w:t>:</w:t>
      </w:r>
    </w:p>
    <w:p w14:paraId="27D33404" w14:textId="03266938" w:rsidR="005C5A52" w:rsidRPr="00D122D5" w:rsidRDefault="005C5A52" w:rsidP="002526E2">
      <w:pPr>
        <w:pStyle w:val="ListParagraph"/>
        <w:tabs>
          <w:tab w:val="left" w:pos="567"/>
        </w:tabs>
        <w:spacing w:before="60" w:after="60"/>
        <w:ind w:left="0"/>
        <w:jc w:val="both"/>
        <w:rPr>
          <w:rFonts w:ascii="Trebuchet MS" w:eastAsia="Calibri" w:hAnsi="Trebuchet MS" w:cs="Tahoma"/>
          <w:sz w:val="22"/>
          <w:szCs w:val="22"/>
          <w:lang w:val="lt-LT"/>
        </w:rPr>
      </w:pPr>
      <w:r w:rsidRPr="00B73C8D">
        <w:rPr>
          <w:rFonts w:ascii="Trebuchet MS" w:eastAsia="Calibri" w:hAnsi="Trebuchet MS" w:cs="Tahoma"/>
          <w:sz w:val="22"/>
          <w:szCs w:val="22"/>
          <w:lang w:val="lt-LT"/>
        </w:rPr>
        <w:t>Lentelė Nr.</w:t>
      </w:r>
      <w:r w:rsidR="00A77452" w:rsidRPr="00B73C8D">
        <w:rPr>
          <w:rFonts w:ascii="Trebuchet MS" w:eastAsia="Calibri" w:hAnsi="Trebuchet MS" w:cs="Tahoma"/>
          <w:sz w:val="22"/>
          <w:szCs w:val="22"/>
          <w:lang w:val="lt-LT"/>
        </w:rPr>
        <w:t xml:space="preserve"> </w:t>
      </w:r>
      <w:r w:rsidRPr="00B73C8D">
        <w:rPr>
          <w:rFonts w:ascii="Trebuchet MS" w:eastAsia="Calibri" w:hAnsi="Trebuchet MS" w:cs="Tahoma"/>
          <w:sz w:val="22"/>
          <w:szCs w:val="22"/>
          <w:lang w:val="lt-LT"/>
        </w:rPr>
        <w:t>1</w:t>
      </w:r>
      <w:r w:rsidRPr="00D122D5">
        <w:rPr>
          <w:rFonts w:ascii="Trebuchet MS" w:eastAsia="Calibri" w:hAnsi="Trebuchet MS" w:cs="Tahoma"/>
          <w:sz w:val="22"/>
          <w:szCs w:val="22"/>
          <w:lang w:val="lt-LT"/>
        </w:rPr>
        <w:t xml:space="preserve"> </w:t>
      </w:r>
    </w:p>
    <w:tbl>
      <w:tblPr>
        <w:tblStyle w:val="TableGrid"/>
        <w:tblW w:w="9351" w:type="dxa"/>
        <w:tblLook w:val="04A0" w:firstRow="1" w:lastRow="0" w:firstColumn="1" w:lastColumn="0" w:noHBand="0" w:noVBand="1"/>
      </w:tblPr>
      <w:tblGrid>
        <w:gridCol w:w="988"/>
        <w:gridCol w:w="5847"/>
        <w:gridCol w:w="1350"/>
        <w:gridCol w:w="1166"/>
      </w:tblGrid>
      <w:tr w:rsidR="006101CF" w:rsidRPr="00D122D5" w14:paraId="0EC99A4E" w14:textId="77777777" w:rsidTr="00960419">
        <w:trPr>
          <w:trHeight w:val="502"/>
        </w:trPr>
        <w:tc>
          <w:tcPr>
            <w:tcW w:w="988" w:type="dxa"/>
          </w:tcPr>
          <w:p w14:paraId="729935FA" w14:textId="644EB89E" w:rsidR="006101CF" w:rsidRPr="00D122D5" w:rsidRDefault="006101CF" w:rsidP="002526E2">
            <w:pPr>
              <w:spacing w:before="60" w:after="60"/>
              <w:jc w:val="both"/>
              <w:rPr>
                <w:rFonts w:ascii="Trebuchet MS" w:hAnsi="Trebuchet MS" w:cs="Tahoma"/>
                <w:b/>
                <w:bCs/>
                <w:sz w:val="22"/>
                <w:szCs w:val="22"/>
              </w:rPr>
            </w:pPr>
            <w:r w:rsidRPr="00D122D5">
              <w:rPr>
                <w:rFonts w:ascii="Trebuchet MS" w:hAnsi="Trebuchet MS" w:cs="Tahoma"/>
                <w:b/>
                <w:bCs/>
                <w:sz w:val="22"/>
                <w:szCs w:val="22"/>
              </w:rPr>
              <w:t>Eil.</w:t>
            </w:r>
            <w:r w:rsidR="00CF1AB2" w:rsidRPr="00D122D5">
              <w:rPr>
                <w:rFonts w:ascii="Trebuchet MS" w:hAnsi="Trebuchet MS" w:cs="Tahoma"/>
                <w:b/>
                <w:bCs/>
                <w:sz w:val="22"/>
                <w:szCs w:val="22"/>
              </w:rPr>
              <w:t xml:space="preserve"> N</w:t>
            </w:r>
            <w:r w:rsidRPr="00D122D5">
              <w:rPr>
                <w:rFonts w:ascii="Trebuchet MS" w:hAnsi="Trebuchet MS" w:cs="Tahoma"/>
                <w:b/>
                <w:bCs/>
                <w:sz w:val="22"/>
                <w:szCs w:val="22"/>
              </w:rPr>
              <w:t>r.</w:t>
            </w:r>
          </w:p>
        </w:tc>
        <w:tc>
          <w:tcPr>
            <w:tcW w:w="5847" w:type="dxa"/>
          </w:tcPr>
          <w:p w14:paraId="309C6768" w14:textId="0B2D5FD3" w:rsidR="006101CF" w:rsidRPr="00D122D5" w:rsidRDefault="00943A3F" w:rsidP="002526E2">
            <w:pPr>
              <w:spacing w:before="60" w:after="60"/>
              <w:jc w:val="both"/>
              <w:rPr>
                <w:rFonts w:ascii="Trebuchet MS" w:hAnsi="Trebuchet MS" w:cs="Tahoma"/>
                <w:b/>
                <w:bCs/>
                <w:sz w:val="22"/>
                <w:szCs w:val="22"/>
              </w:rPr>
            </w:pPr>
            <w:r w:rsidRPr="00D122D5">
              <w:rPr>
                <w:rFonts w:ascii="Trebuchet MS" w:hAnsi="Trebuchet MS" w:cs="Tahoma"/>
                <w:b/>
                <w:bCs/>
                <w:sz w:val="22"/>
                <w:szCs w:val="22"/>
              </w:rPr>
              <w:t xml:space="preserve"> Prekės </w:t>
            </w:r>
            <w:r w:rsidR="006101CF" w:rsidRPr="00D122D5">
              <w:rPr>
                <w:rFonts w:ascii="Trebuchet MS" w:hAnsi="Trebuchet MS" w:cs="Tahoma"/>
                <w:b/>
                <w:bCs/>
                <w:sz w:val="22"/>
                <w:szCs w:val="22"/>
              </w:rPr>
              <w:t>pavadinimas</w:t>
            </w:r>
          </w:p>
        </w:tc>
        <w:tc>
          <w:tcPr>
            <w:tcW w:w="1350" w:type="dxa"/>
          </w:tcPr>
          <w:p w14:paraId="7B37D419" w14:textId="35102F8B" w:rsidR="006101CF" w:rsidRPr="00D122D5" w:rsidRDefault="006101CF" w:rsidP="002526E2">
            <w:pPr>
              <w:spacing w:before="60" w:after="60"/>
              <w:jc w:val="both"/>
              <w:rPr>
                <w:rFonts w:ascii="Trebuchet MS" w:hAnsi="Trebuchet MS" w:cs="Tahoma"/>
                <w:b/>
                <w:bCs/>
                <w:sz w:val="22"/>
                <w:szCs w:val="22"/>
              </w:rPr>
            </w:pPr>
            <w:r w:rsidRPr="00D122D5">
              <w:rPr>
                <w:rFonts w:ascii="Trebuchet MS" w:hAnsi="Trebuchet MS" w:cs="Tahoma"/>
                <w:b/>
                <w:bCs/>
                <w:sz w:val="22"/>
                <w:szCs w:val="22"/>
              </w:rPr>
              <w:t>Mat</w:t>
            </w:r>
            <w:r w:rsidR="00270771" w:rsidRPr="00D122D5">
              <w:rPr>
                <w:rFonts w:ascii="Trebuchet MS" w:hAnsi="Trebuchet MS" w:cs="Tahoma"/>
                <w:b/>
                <w:bCs/>
                <w:sz w:val="22"/>
                <w:szCs w:val="22"/>
              </w:rPr>
              <w:t>as</w:t>
            </w:r>
          </w:p>
        </w:tc>
        <w:tc>
          <w:tcPr>
            <w:tcW w:w="1166" w:type="dxa"/>
          </w:tcPr>
          <w:p w14:paraId="27D0C2B0" w14:textId="7F4211EE" w:rsidR="006101CF" w:rsidRPr="00D122D5" w:rsidRDefault="005967D9" w:rsidP="002526E2">
            <w:pPr>
              <w:spacing w:before="60" w:after="60"/>
              <w:jc w:val="both"/>
              <w:rPr>
                <w:rFonts w:ascii="Trebuchet MS" w:hAnsi="Trebuchet MS" w:cs="Tahoma"/>
                <w:b/>
                <w:bCs/>
                <w:sz w:val="22"/>
                <w:szCs w:val="22"/>
              </w:rPr>
            </w:pPr>
            <w:sdt>
              <w:sdtPr>
                <w:rPr>
                  <w:rFonts w:ascii="Trebuchet MS" w:hAnsi="Trebuchet MS" w:cs="Tahoma"/>
                  <w:b/>
                  <w:bCs/>
                  <w:sz w:val="22"/>
                  <w:szCs w:val="22"/>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8C4805" w:rsidRPr="00D122D5">
                  <w:rPr>
                    <w:rFonts w:ascii="Trebuchet MS" w:hAnsi="Trebuchet MS" w:cs="Tahoma"/>
                    <w:b/>
                    <w:bCs/>
                    <w:sz w:val="22"/>
                    <w:szCs w:val="22"/>
                  </w:rPr>
                  <w:t>Kiekis</w:t>
                </w:r>
              </w:sdtContent>
            </w:sdt>
          </w:p>
        </w:tc>
      </w:tr>
      <w:tr w:rsidR="006101CF" w:rsidRPr="00D122D5" w14:paraId="11171BB5" w14:textId="77777777" w:rsidTr="00960419">
        <w:trPr>
          <w:trHeight w:val="502"/>
        </w:trPr>
        <w:tc>
          <w:tcPr>
            <w:tcW w:w="988" w:type="dxa"/>
          </w:tcPr>
          <w:p w14:paraId="17623F01" w14:textId="1E1AEAD1" w:rsidR="006101CF" w:rsidRPr="00D122D5" w:rsidRDefault="00BF27A1" w:rsidP="002526E2">
            <w:pPr>
              <w:spacing w:before="60" w:after="60"/>
              <w:jc w:val="both"/>
              <w:rPr>
                <w:rFonts w:ascii="Trebuchet MS" w:hAnsi="Trebuchet MS" w:cs="Tahoma"/>
                <w:sz w:val="22"/>
                <w:szCs w:val="22"/>
              </w:rPr>
            </w:pPr>
            <w:r w:rsidRPr="00D122D5">
              <w:rPr>
                <w:rFonts w:ascii="Trebuchet MS" w:hAnsi="Trebuchet MS" w:cs="Tahoma"/>
                <w:sz w:val="22"/>
                <w:szCs w:val="22"/>
              </w:rPr>
              <w:t>1.</w:t>
            </w:r>
          </w:p>
        </w:tc>
        <w:tc>
          <w:tcPr>
            <w:tcW w:w="5847" w:type="dxa"/>
          </w:tcPr>
          <w:p w14:paraId="673156EF" w14:textId="1D4363FE" w:rsidR="006101CF" w:rsidRPr="00D122D5" w:rsidRDefault="003739AC" w:rsidP="002526E2">
            <w:pPr>
              <w:tabs>
                <w:tab w:val="left" w:pos="8137"/>
              </w:tabs>
              <w:spacing w:before="60" w:after="60"/>
              <w:jc w:val="both"/>
              <w:rPr>
                <w:rFonts w:ascii="Trebuchet MS" w:hAnsi="Trebuchet MS" w:cs="Tahoma"/>
                <w:sz w:val="22"/>
                <w:szCs w:val="22"/>
              </w:rPr>
            </w:pPr>
            <w:r w:rsidRPr="00D122D5">
              <w:rPr>
                <w:rFonts w:ascii="Trebuchet MS" w:hAnsi="Trebuchet MS" w:cs="Tahoma"/>
                <w:sz w:val="22"/>
                <w:szCs w:val="22"/>
              </w:rPr>
              <w:t xml:space="preserve">Nešiojama 12-os kanalų </w:t>
            </w:r>
            <w:r w:rsidR="00960419">
              <w:rPr>
                <w:rFonts w:ascii="Trebuchet MS" w:hAnsi="Trebuchet MS" w:cs="Tahoma"/>
                <w:sz w:val="22"/>
                <w:szCs w:val="22"/>
              </w:rPr>
              <w:t>elekrokardiografo</w:t>
            </w:r>
            <w:r w:rsidRPr="00D122D5">
              <w:rPr>
                <w:rFonts w:ascii="Trebuchet MS" w:hAnsi="Trebuchet MS" w:cs="Tahoma"/>
                <w:sz w:val="22"/>
                <w:szCs w:val="22"/>
              </w:rPr>
              <w:t xml:space="preserve"> sistema</w:t>
            </w:r>
          </w:p>
        </w:tc>
        <w:tc>
          <w:tcPr>
            <w:tcW w:w="1350" w:type="dxa"/>
          </w:tcPr>
          <w:p w14:paraId="6AE0FC4B" w14:textId="483D92A8" w:rsidR="006101CF" w:rsidRPr="00D122D5" w:rsidRDefault="002333D1" w:rsidP="002526E2">
            <w:pPr>
              <w:spacing w:before="60" w:after="60"/>
              <w:jc w:val="both"/>
              <w:rPr>
                <w:rFonts w:ascii="Trebuchet MS" w:hAnsi="Trebuchet MS" w:cs="Tahoma"/>
                <w:sz w:val="22"/>
                <w:szCs w:val="22"/>
              </w:rPr>
            </w:pPr>
            <w:r w:rsidRPr="00D122D5">
              <w:rPr>
                <w:rFonts w:ascii="Trebuchet MS" w:hAnsi="Trebuchet MS" w:cs="Tahoma"/>
                <w:sz w:val="22"/>
                <w:szCs w:val="22"/>
              </w:rPr>
              <w:t>Vnt.</w:t>
            </w:r>
            <w:r w:rsidR="00C812B4" w:rsidRPr="00D122D5">
              <w:rPr>
                <w:rFonts w:ascii="Trebuchet MS" w:hAnsi="Trebuchet MS" w:cs="Tahoma"/>
                <w:sz w:val="22"/>
                <w:szCs w:val="22"/>
              </w:rPr>
              <w:t xml:space="preserve"> </w:t>
            </w:r>
          </w:p>
        </w:tc>
        <w:tc>
          <w:tcPr>
            <w:tcW w:w="1166" w:type="dxa"/>
          </w:tcPr>
          <w:p w14:paraId="543BB18C" w14:textId="2DABE466" w:rsidR="006101CF" w:rsidRPr="00D122D5" w:rsidRDefault="00C812B4" w:rsidP="002526E2">
            <w:pPr>
              <w:spacing w:before="60" w:after="60"/>
              <w:jc w:val="both"/>
              <w:rPr>
                <w:rFonts w:ascii="Trebuchet MS" w:hAnsi="Trebuchet MS" w:cs="Tahoma"/>
                <w:sz w:val="22"/>
                <w:szCs w:val="22"/>
              </w:rPr>
            </w:pPr>
            <w:r w:rsidRPr="00D122D5">
              <w:rPr>
                <w:rFonts w:ascii="Trebuchet MS" w:hAnsi="Trebuchet MS" w:cs="Tahoma"/>
                <w:sz w:val="22"/>
                <w:szCs w:val="22"/>
              </w:rPr>
              <w:t>1</w:t>
            </w:r>
            <w:r w:rsidR="008C4805" w:rsidRPr="00D122D5">
              <w:rPr>
                <w:rFonts w:ascii="Trebuchet MS" w:hAnsi="Trebuchet MS" w:cs="Tahoma"/>
                <w:sz w:val="22"/>
                <w:szCs w:val="22"/>
              </w:rPr>
              <w:t>5</w:t>
            </w:r>
          </w:p>
        </w:tc>
      </w:tr>
    </w:tbl>
    <w:p w14:paraId="78B369CA" w14:textId="3A6704C5" w:rsidR="00B418E6" w:rsidRPr="007F79BE" w:rsidRDefault="00B418E6" w:rsidP="002526E2">
      <w:pPr>
        <w:pStyle w:val="ListParagraph"/>
        <w:tabs>
          <w:tab w:val="left" w:pos="567"/>
        </w:tabs>
        <w:spacing w:before="60" w:after="60"/>
        <w:ind w:left="0"/>
        <w:jc w:val="both"/>
        <w:rPr>
          <w:rFonts w:ascii="Trebuchet MS" w:hAnsi="Trebuchet MS" w:cs="Tahoma"/>
          <w:i/>
          <w:sz w:val="22"/>
          <w:szCs w:val="22"/>
          <w:lang w:val="lt-LT"/>
        </w:rPr>
      </w:pPr>
    </w:p>
    <w:p w14:paraId="5ADECB5E" w14:textId="6F575B8D" w:rsidR="006E29F5" w:rsidRPr="00D122D5" w:rsidRDefault="00B418E6" w:rsidP="002526E2">
      <w:pPr>
        <w:pStyle w:val="ListParagraph"/>
        <w:numPr>
          <w:ilvl w:val="0"/>
          <w:numId w:val="1"/>
        </w:numPr>
        <w:pBdr>
          <w:top w:val="single" w:sz="8" w:space="1" w:color="auto"/>
          <w:bottom w:val="single" w:sz="8" w:space="1" w:color="auto"/>
        </w:pBdr>
        <w:tabs>
          <w:tab w:val="left" w:pos="284"/>
        </w:tabs>
        <w:spacing w:before="60" w:after="60"/>
        <w:ind w:left="0" w:firstLine="0"/>
        <w:jc w:val="both"/>
        <w:rPr>
          <w:rFonts w:ascii="Trebuchet MS" w:hAnsi="Trebuchet MS" w:cs="Tahoma"/>
          <w:b/>
          <w:sz w:val="22"/>
          <w:szCs w:val="22"/>
          <w:lang w:val="lt-LT"/>
        </w:rPr>
      </w:pPr>
      <w:r w:rsidRPr="00D122D5">
        <w:rPr>
          <w:rFonts w:ascii="Trebuchet MS" w:hAnsi="Trebuchet MS" w:cs="Tahoma"/>
          <w:b/>
          <w:sz w:val="22"/>
          <w:szCs w:val="22"/>
          <w:lang w:val="lt-LT"/>
        </w:rPr>
        <w:t>REIKALAVIMAI PIRKIMO OBJEKTU</w:t>
      </w:r>
      <w:r w:rsidR="00E70465" w:rsidRPr="00D122D5">
        <w:rPr>
          <w:rFonts w:ascii="Trebuchet MS" w:hAnsi="Trebuchet MS" w:cs="Tahoma"/>
          <w:b/>
          <w:sz w:val="22"/>
          <w:szCs w:val="22"/>
          <w:lang w:val="lt-LT"/>
        </w:rPr>
        <w:t>I</w:t>
      </w:r>
    </w:p>
    <w:p w14:paraId="55821F1A" w14:textId="7D8B2141" w:rsidR="006E29F5" w:rsidRPr="0000339D" w:rsidRDefault="0000339D" w:rsidP="002526E2">
      <w:pPr>
        <w:jc w:val="both"/>
        <w:rPr>
          <w:rFonts w:ascii="Trebuchet MS" w:hAnsi="Trebuchet MS"/>
          <w:sz w:val="22"/>
          <w:szCs w:val="22"/>
        </w:rPr>
      </w:pPr>
      <w:r w:rsidRPr="0000339D">
        <w:rPr>
          <w:rFonts w:ascii="Trebuchet MS" w:hAnsi="Trebuchet MS"/>
          <w:sz w:val="22"/>
          <w:szCs w:val="22"/>
        </w:rPr>
        <w:t>Techniniai parametrai nurodyti Priede Nr. 1 (teikiant pasiūlymą, privaloma užpildyti).</w:t>
      </w:r>
    </w:p>
    <w:p w14:paraId="1FB97D37" w14:textId="40FE570E" w:rsidR="00270771" w:rsidRPr="00D122D5" w:rsidRDefault="00332AC8" w:rsidP="002526E2">
      <w:pPr>
        <w:pStyle w:val="ListParagraph"/>
        <w:numPr>
          <w:ilvl w:val="0"/>
          <w:numId w:val="1"/>
        </w:numPr>
        <w:pBdr>
          <w:top w:val="single" w:sz="8" w:space="1" w:color="auto"/>
          <w:bottom w:val="single" w:sz="8" w:space="1" w:color="auto"/>
        </w:pBdr>
        <w:tabs>
          <w:tab w:val="left" w:pos="284"/>
        </w:tabs>
        <w:spacing w:before="60" w:after="60"/>
        <w:ind w:left="0" w:firstLine="0"/>
        <w:jc w:val="both"/>
        <w:rPr>
          <w:rFonts w:ascii="Trebuchet MS" w:hAnsi="Trebuchet MS" w:cs="Tahoma"/>
          <w:b/>
          <w:sz w:val="22"/>
          <w:szCs w:val="22"/>
          <w:lang w:val="lt-LT"/>
        </w:rPr>
      </w:pPr>
      <w:r w:rsidRPr="00D122D5">
        <w:rPr>
          <w:rFonts w:ascii="Trebuchet MS" w:hAnsi="Trebuchet MS" w:cs="Tahoma"/>
          <w:b/>
          <w:sz w:val="22"/>
          <w:szCs w:val="22"/>
          <w:lang w:val="lt-LT"/>
        </w:rPr>
        <w:t>SU</w:t>
      </w:r>
      <w:r w:rsidR="00270771" w:rsidRPr="00D122D5">
        <w:rPr>
          <w:rFonts w:ascii="Trebuchet MS" w:hAnsi="Trebuchet MS" w:cs="Tahoma"/>
          <w:b/>
          <w:sz w:val="22"/>
          <w:szCs w:val="22"/>
          <w:lang w:val="lt-LT"/>
        </w:rPr>
        <w:t xml:space="preserve">TARTINIŲ ĮSIPAREIGOJIMŲ VYKDYMO </w:t>
      </w:r>
      <w:r w:rsidR="00EB7E67" w:rsidRPr="00D122D5">
        <w:rPr>
          <w:rFonts w:ascii="Trebuchet MS" w:hAnsi="Trebuchet MS" w:cs="Tahoma"/>
          <w:b/>
          <w:sz w:val="22"/>
          <w:szCs w:val="22"/>
          <w:lang w:val="lt-LT"/>
        </w:rPr>
        <w:t>TVARKA</w:t>
      </w:r>
      <w:r w:rsidR="0068451D" w:rsidRPr="00D122D5">
        <w:rPr>
          <w:rFonts w:ascii="Trebuchet MS" w:hAnsi="Trebuchet MS" w:cs="Tahoma"/>
          <w:b/>
          <w:sz w:val="22"/>
          <w:szCs w:val="22"/>
          <w:lang w:val="lt-LT"/>
        </w:rPr>
        <w:t xml:space="preserve"> IR TERMINAI</w:t>
      </w:r>
    </w:p>
    <w:p w14:paraId="2A0570C9" w14:textId="444B2E13" w:rsidR="00270771" w:rsidRPr="00D122D5" w:rsidRDefault="00270771" w:rsidP="002526E2">
      <w:pPr>
        <w:pStyle w:val="ListParagraph"/>
        <w:numPr>
          <w:ilvl w:val="1"/>
          <w:numId w:val="1"/>
        </w:numPr>
        <w:tabs>
          <w:tab w:val="left" w:pos="567"/>
        </w:tabs>
        <w:spacing w:before="60" w:after="60"/>
        <w:jc w:val="both"/>
        <w:rPr>
          <w:rFonts w:ascii="Trebuchet MS" w:hAnsi="Trebuchet MS" w:cs="Tahoma"/>
          <w:iCs/>
          <w:sz w:val="22"/>
          <w:szCs w:val="22"/>
          <w:lang w:val="lt-LT"/>
        </w:rPr>
      </w:pPr>
      <w:r w:rsidRPr="00D122D5">
        <w:rPr>
          <w:rFonts w:ascii="Trebuchet MS" w:hAnsi="Trebuchet MS" w:cs="Tahoma"/>
          <w:iCs/>
          <w:sz w:val="22"/>
          <w:szCs w:val="22"/>
          <w:lang w:val="lt-LT"/>
        </w:rPr>
        <w:t xml:space="preserve">Pirkėjas </w:t>
      </w:r>
      <w:r w:rsidR="0068451D" w:rsidRPr="00D122D5">
        <w:rPr>
          <w:rFonts w:ascii="Trebuchet MS" w:hAnsi="Trebuchet MS" w:cs="Tahoma"/>
          <w:iCs/>
          <w:sz w:val="22"/>
          <w:szCs w:val="22"/>
          <w:lang w:val="lt-LT"/>
        </w:rPr>
        <w:t>P</w:t>
      </w:r>
      <w:r w:rsidRPr="00D122D5">
        <w:rPr>
          <w:rFonts w:ascii="Trebuchet MS" w:hAnsi="Trebuchet MS" w:cs="Tahoma"/>
          <w:iCs/>
          <w:sz w:val="22"/>
          <w:szCs w:val="22"/>
          <w:lang w:val="lt-LT"/>
        </w:rPr>
        <w:t>rekes</w:t>
      </w:r>
      <w:r w:rsidR="002333D1" w:rsidRPr="00D122D5">
        <w:rPr>
          <w:rFonts w:ascii="Trebuchet MS" w:hAnsi="Trebuchet MS" w:cs="Tahoma"/>
          <w:iCs/>
          <w:sz w:val="22"/>
          <w:szCs w:val="22"/>
          <w:lang w:val="lt-LT"/>
        </w:rPr>
        <w:t xml:space="preserve"> </w:t>
      </w:r>
      <w:r w:rsidRPr="00D122D5">
        <w:rPr>
          <w:rFonts w:ascii="Trebuchet MS" w:hAnsi="Trebuchet MS" w:cs="Tahoma"/>
          <w:iCs/>
          <w:sz w:val="22"/>
          <w:szCs w:val="22"/>
          <w:lang w:val="lt-LT"/>
        </w:rPr>
        <w:t xml:space="preserve">perka  </w:t>
      </w:r>
      <w:sdt>
        <w:sdtPr>
          <w:rPr>
            <w:rFonts w:ascii="Trebuchet MS" w:hAnsi="Trebuchet MS" w:cs="Tahoma"/>
            <w:iCs/>
            <w:sz w:val="22"/>
            <w:szCs w:val="22"/>
            <w:lang w:val="lt-LT"/>
          </w:rPr>
          <w:alias w:val="Pristatymo sąlygos"/>
          <w:tag w:val="Pasirinkti"/>
          <w:id w:val="-1752122225"/>
          <w:placeholder>
            <w:docPart w:val="99E9962ECCBA4D47ABC4B8F0B637AAE9"/>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00625D45" w:rsidRPr="00D122D5">
            <w:rPr>
              <w:rFonts w:ascii="Trebuchet MS" w:hAnsi="Trebuchet MS" w:cs="Tahoma"/>
              <w:iCs/>
              <w:sz w:val="22"/>
              <w:szCs w:val="22"/>
              <w:lang w:val="lt-LT"/>
            </w:rPr>
            <w:t>su pristatymu. Tiekėjas įsipareigoja Prekes pristatyti savo transportu nemokamai užsakyme nurodytu adresu.</w:t>
          </w:r>
        </w:sdtContent>
      </w:sdt>
      <w:r w:rsidRPr="00D122D5">
        <w:rPr>
          <w:rFonts w:ascii="Trebuchet MS" w:hAnsi="Trebuchet MS" w:cs="Tahoma"/>
          <w:iCs/>
          <w:sz w:val="22"/>
          <w:szCs w:val="22"/>
          <w:lang w:val="lt-LT"/>
        </w:rPr>
        <w:t xml:space="preserve"> </w:t>
      </w:r>
    </w:p>
    <w:p w14:paraId="6C133727" w14:textId="3F07DB14" w:rsidR="00270771" w:rsidRPr="00D122D5" w:rsidRDefault="00270771" w:rsidP="002526E2">
      <w:pPr>
        <w:pStyle w:val="ListParagraph"/>
        <w:numPr>
          <w:ilvl w:val="1"/>
          <w:numId w:val="1"/>
        </w:numPr>
        <w:tabs>
          <w:tab w:val="left" w:pos="567"/>
        </w:tabs>
        <w:spacing w:before="60" w:after="60"/>
        <w:jc w:val="both"/>
        <w:rPr>
          <w:rFonts w:ascii="Trebuchet MS" w:hAnsi="Trebuchet MS" w:cs="Tahoma"/>
          <w:iCs/>
          <w:sz w:val="22"/>
          <w:szCs w:val="22"/>
          <w:lang w:val="lt-LT"/>
        </w:rPr>
      </w:pPr>
      <w:r w:rsidRPr="002526E2">
        <w:rPr>
          <w:rFonts w:ascii="Trebuchet MS" w:hAnsi="Trebuchet MS" w:cs="Tahoma"/>
          <w:iCs/>
          <w:sz w:val="22"/>
          <w:szCs w:val="22"/>
          <w:lang w:val="lt-LT"/>
        </w:rPr>
        <w:t xml:space="preserve">Pristatymo </w:t>
      </w:r>
      <w:r w:rsidRPr="00125B72">
        <w:rPr>
          <w:rFonts w:ascii="Trebuchet MS" w:hAnsi="Trebuchet MS" w:cs="Tahoma"/>
          <w:iCs/>
          <w:sz w:val="22"/>
          <w:szCs w:val="22"/>
          <w:lang w:val="lt-LT"/>
        </w:rPr>
        <w:t>adresa</w:t>
      </w:r>
      <w:r w:rsidR="004B3D8B" w:rsidRPr="00125B72">
        <w:rPr>
          <w:rFonts w:ascii="Trebuchet MS" w:hAnsi="Trebuchet MS" w:cs="Tahoma"/>
          <w:iCs/>
          <w:sz w:val="22"/>
          <w:szCs w:val="22"/>
          <w:lang w:val="lt-LT"/>
        </w:rPr>
        <w:t>i</w:t>
      </w:r>
      <w:r w:rsidRPr="00125B72">
        <w:rPr>
          <w:rFonts w:ascii="Trebuchet MS" w:hAnsi="Trebuchet MS" w:cs="Tahoma"/>
          <w:iCs/>
          <w:sz w:val="22"/>
          <w:szCs w:val="22"/>
          <w:lang w:val="lt-LT"/>
        </w:rPr>
        <w:t xml:space="preserve">: </w:t>
      </w:r>
      <w:r w:rsidR="002543E4" w:rsidRPr="00125B72">
        <w:rPr>
          <w:rFonts w:ascii="Trebuchet MS" w:hAnsi="Trebuchet MS" w:cs="Tahoma"/>
          <w:iCs/>
          <w:sz w:val="22"/>
          <w:szCs w:val="22"/>
          <w:lang w:val="lt-LT"/>
        </w:rPr>
        <w:t>Veiverių g.45</w:t>
      </w:r>
      <w:r w:rsidR="009A1E42" w:rsidRPr="00125B72">
        <w:rPr>
          <w:rFonts w:ascii="Trebuchet MS" w:hAnsi="Trebuchet MS" w:cs="Tahoma"/>
          <w:iCs/>
          <w:sz w:val="22"/>
          <w:szCs w:val="22"/>
          <w:lang w:val="lt-LT"/>
        </w:rPr>
        <w:t>, Kaunas</w:t>
      </w:r>
      <w:r w:rsidR="00DD4F12" w:rsidRPr="00125B72">
        <w:rPr>
          <w:rFonts w:ascii="Trebuchet MS" w:hAnsi="Trebuchet MS" w:cs="Tahoma"/>
          <w:iCs/>
          <w:sz w:val="22"/>
          <w:szCs w:val="22"/>
          <w:lang w:val="lt-LT"/>
        </w:rPr>
        <w:t xml:space="preserve"> – 2 vnt</w:t>
      </w:r>
      <w:r w:rsidR="002526E2" w:rsidRPr="00125B72">
        <w:rPr>
          <w:rFonts w:ascii="Trebuchet MS" w:hAnsi="Trebuchet MS" w:cs="Tahoma"/>
          <w:iCs/>
          <w:sz w:val="22"/>
          <w:szCs w:val="22"/>
          <w:lang w:val="lt-LT"/>
        </w:rPr>
        <w:t>.</w:t>
      </w:r>
      <w:r w:rsidR="002543E4" w:rsidRPr="00125B72">
        <w:rPr>
          <w:rFonts w:ascii="Trebuchet MS" w:hAnsi="Trebuchet MS" w:cs="Tahoma"/>
          <w:iCs/>
          <w:sz w:val="22"/>
          <w:szCs w:val="22"/>
          <w:lang w:val="lt-LT"/>
        </w:rPr>
        <w:t xml:space="preserve">, </w:t>
      </w:r>
      <w:r w:rsidR="00C67D57" w:rsidRPr="00125B72">
        <w:rPr>
          <w:rFonts w:ascii="Trebuchet MS" w:hAnsi="Trebuchet MS" w:cs="Tahoma"/>
          <w:iCs/>
          <w:sz w:val="22"/>
          <w:szCs w:val="22"/>
          <w:lang w:val="lt-LT"/>
        </w:rPr>
        <w:t>Pramonės pr. 31</w:t>
      </w:r>
      <w:r w:rsidR="009A1E42" w:rsidRPr="00125B72">
        <w:rPr>
          <w:rFonts w:ascii="Trebuchet MS" w:hAnsi="Trebuchet MS" w:cs="Tahoma"/>
          <w:iCs/>
          <w:sz w:val="22"/>
          <w:szCs w:val="22"/>
          <w:lang w:val="lt-LT"/>
        </w:rPr>
        <w:t>, Kaunas</w:t>
      </w:r>
      <w:r w:rsidR="00DD4F12" w:rsidRPr="00125B72">
        <w:rPr>
          <w:rFonts w:ascii="Trebuchet MS" w:hAnsi="Trebuchet MS" w:cs="Tahoma"/>
          <w:iCs/>
          <w:sz w:val="22"/>
          <w:szCs w:val="22"/>
          <w:lang w:val="lt-LT"/>
        </w:rPr>
        <w:t xml:space="preserve"> – 3 vnt.</w:t>
      </w:r>
      <w:r w:rsidR="009A1E42" w:rsidRPr="00125B72">
        <w:rPr>
          <w:rFonts w:ascii="Trebuchet MS" w:hAnsi="Trebuchet MS" w:cs="Tahoma"/>
          <w:iCs/>
          <w:sz w:val="22"/>
          <w:szCs w:val="22"/>
          <w:lang w:val="lt-LT"/>
        </w:rPr>
        <w:t>(ŠSPS)</w:t>
      </w:r>
      <w:r w:rsidR="00C67D57" w:rsidRPr="00125B72">
        <w:rPr>
          <w:rFonts w:ascii="Trebuchet MS" w:hAnsi="Trebuchet MS" w:cs="Tahoma"/>
          <w:iCs/>
          <w:sz w:val="22"/>
          <w:szCs w:val="22"/>
          <w:lang w:val="lt-LT"/>
        </w:rPr>
        <w:t>, Savanorių pr. 369</w:t>
      </w:r>
      <w:r w:rsidR="009A1E42" w:rsidRPr="00125B72">
        <w:rPr>
          <w:rFonts w:ascii="Trebuchet MS" w:hAnsi="Trebuchet MS" w:cs="Tahoma"/>
          <w:iCs/>
          <w:sz w:val="22"/>
          <w:szCs w:val="22"/>
          <w:lang w:val="lt-LT"/>
        </w:rPr>
        <w:t xml:space="preserve">, Kaunas – </w:t>
      </w:r>
      <w:r w:rsidR="00A83711" w:rsidRPr="005967D9">
        <w:rPr>
          <w:rFonts w:ascii="Trebuchet MS" w:hAnsi="Trebuchet MS" w:cs="Tahoma"/>
          <w:iCs/>
          <w:sz w:val="22"/>
          <w:szCs w:val="22"/>
          <w:lang w:val="lt-LT"/>
        </w:rPr>
        <w:t>3</w:t>
      </w:r>
      <w:r w:rsidR="009A1E42" w:rsidRPr="00125B72">
        <w:rPr>
          <w:rFonts w:ascii="Trebuchet MS" w:hAnsi="Trebuchet MS" w:cs="Tahoma"/>
          <w:iCs/>
          <w:sz w:val="22"/>
          <w:szCs w:val="22"/>
          <w:lang w:val="lt-LT"/>
        </w:rPr>
        <w:t xml:space="preserve"> vnt</w:t>
      </w:r>
      <w:r w:rsidR="002526E2" w:rsidRPr="00125B72">
        <w:rPr>
          <w:rFonts w:ascii="Trebuchet MS" w:hAnsi="Trebuchet MS" w:cs="Tahoma"/>
          <w:iCs/>
          <w:sz w:val="22"/>
          <w:szCs w:val="22"/>
          <w:lang w:val="lt-LT"/>
        </w:rPr>
        <w:t>.</w:t>
      </w:r>
      <w:r w:rsidR="009A1E42" w:rsidRPr="00125B72">
        <w:rPr>
          <w:rFonts w:ascii="Trebuchet MS" w:hAnsi="Trebuchet MS" w:cs="Tahoma"/>
          <w:iCs/>
          <w:sz w:val="22"/>
          <w:szCs w:val="22"/>
          <w:lang w:val="lt-LT"/>
        </w:rPr>
        <w:t xml:space="preserve"> (SPS)</w:t>
      </w:r>
      <w:r w:rsidR="00C67D57" w:rsidRPr="00125B72">
        <w:rPr>
          <w:rFonts w:ascii="Trebuchet MS" w:hAnsi="Trebuchet MS" w:cs="Tahoma"/>
          <w:iCs/>
          <w:sz w:val="22"/>
          <w:szCs w:val="22"/>
          <w:lang w:val="lt-LT"/>
        </w:rPr>
        <w:t>, A. Mickevičiaus g. 4</w:t>
      </w:r>
      <w:r w:rsidR="009A1E42" w:rsidRPr="00125B72">
        <w:rPr>
          <w:rFonts w:ascii="Trebuchet MS" w:hAnsi="Trebuchet MS" w:cs="Tahoma"/>
          <w:iCs/>
          <w:sz w:val="22"/>
          <w:szCs w:val="22"/>
          <w:lang w:val="lt-LT"/>
        </w:rPr>
        <w:t>, Kaunas - 4 vnt</w:t>
      </w:r>
      <w:r w:rsidR="002526E2" w:rsidRPr="00125B72">
        <w:rPr>
          <w:rFonts w:ascii="Trebuchet MS" w:hAnsi="Trebuchet MS" w:cs="Tahoma"/>
          <w:iCs/>
          <w:sz w:val="22"/>
          <w:szCs w:val="22"/>
          <w:lang w:val="lt-LT"/>
        </w:rPr>
        <w:t xml:space="preserve">. </w:t>
      </w:r>
      <w:r w:rsidR="009A1E42" w:rsidRPr="00125B72">
        <w:rPr>
          <w:rFonts w:ascii="Trebuchet MS" w:hAnsi="Trebuchet MS" w:cs="Tahoma"/>
          <w:iCs/>
          <w:sz w:val="22"/>
          <w:szCs w:val="22"/>
          <w:lang w:val="lt-LT"/>
        </w:rPr>
        <w:t>(ŠSPS)</w:t>
      </w:r>
      <w:r w:rsidR="00C67D57" w:rsidRPr="00125B72">
        <w:rPr>
          <w:rFonts w:ascii="Trebuchet MS" w:hAnsi="Trebuchet MS" w:cs="Tahoma"/>
          <w:iCs/>
          <w:sz w:val="22"/>
          <w:szCs w:val="22"/>
          <w:lang w:val="lt-LT"/>
        </w:rPr>
        <w:t>, A. Juozapavičiaus pr. 72</w:t>
      </w:r>
      <w:r w:rsidR="009A1E42" w:rsidRPr="00125B72">
        <w:rPr>
          <w:rFonts w:ascii="Trebuchet MS" w:hAnsi="Trebuchet MS" w:cs="Tahoma"/>
          <w:iCs/>
          <w:sz w:val="22"/>
          <w:szCs w:val="22"/>
          <w:lang w:val="lt-LT"/>
        </w:rPr>
        <w:t>, Kaunas – 1 vnt</w:t>
      </w:r>
      <w:r w:rsidR="002526E2" w:rsidRPr="00125B72">
        <w:rPr>
          <w:rFonts w:ascii="Trebuchet MS" w:hAnsi="Trebuchet MS" w:cs="Tahoma"/>
          <w:iCs/>
          <w:sz w:val="22"/>
          <w:szCs w:val="22"/>
          <w:lang w:val="lt-LT"/>
        </w:rPr>
        <w:t>.</w:t>
      </w:r>
      <w:r w:rsidR="009A1E42" w:rsidRPr="00125B72">
        <w:rPr>
          <w:rFonts w:ascii="Trebuchet MS" w:hAnsi="Trebuchet MS" w:cs="Tahoma"/>
          <w:iCs/>
          <w:sz w:val="22"/>
          <w:szCs w:val="22"/>
          <w:lang w:val="lt-LT"/>
        </w:rPr>
        <w:t xml:space="preserve"> (SPS)</w:t>
      </w:r>
      <w:r w:rsidR="00C67D57" w:rsidRPr="00125B72">
        <w:rPr>
          <w:rFonts w:ascii="Trebuchet MS" w:hAnsi="Trebuchet MS" w:cs="Tahoma"/>
          <w:iCs/>
          <w:sz w:val="22"/>
          <w:szCs w:val="22"/>
          <w:lang w:val="lt-LT"/>
        </w:rPr>
        <w:t>,</w:t>
      </w:r>
      <w:r w:rsidR="00F7782F" w:rsidRPr="00125B72">
        <w:rPr>
          <w:rFonts w:ascii="Trebuchet MS" w:hAnsi="Trebuchet MS" w:cs="Tahoma"/>
          <w:iCs/>
          <w:sz w:val="22"/>
          <w:szCs w:val="22"/>
          <w:lang w:val="lt-LT"/>
        </w:rPr>
        <w:t xml:space="preserve"> Medvėgalio g. 21-1</w:t>
      </w:r>
      <w:r w:rsidR="009A1E42" w:rsidRPr="00125B72">
        <w:rPr>
          <w:rFonts w:ascii="Trebuchet MS" w:hAnsi="Trebuchet MS" w:cs="Tahoma"/>
          <w:iCs/>
          <w:sz w:val="22"/>
          <w:szCs w:val="22"/>
          <w:lang w:val="lt-LT"/>
        </w:rPr>
        <w:t xml:space="preserve">, Kaunas – </w:t>
      </w:r>
      <w:r w:rsidR="009A1E42" w:rsidRPr="00125B72">
        <w:rPr>
          <w:rFonts w:ascii="Trebuchet MS" w:hAnsi="Trebuchet MS" w:cs="Tahoma"/>
          <w:iCs/>
          <w:color w:val="000000" w:themeColor="text1"/>
          <w:sz w:val="22"/>
          <w:szCs w:val="22"/>
          <w:lang w:val="lt-LT"/>
        </w:rPr>
        <w:t>1 vnt</w:t>
      </w:r>
      <w:r w:rsidR="002526E2" w:rsidRPr="00125B72">
        <w:rPr>
          <w:rFonts w:ascii="Trebuchet MS" w:hAnsi="Trebuchet MS" w:cs="Tahoma"/>
          <w:iCs/>
          <w:sz w:val="22"/>
          <w:szCs w:val="22"/>
          <w:lang w:val="lt-LT"/>
        </w:rPr>
        <w:t>.</w:t>
      </w:r>
      <w:r w:rsidR="00C0198A" w:rsidRPr="00125B72">
        <w:rPr>
          <w:rFonts w:ascii="Trebuchet MS" w:hAnsi="Trebuchet MS" w:cs="Tahoma"/>
          <w:iCs/>
          <w:sz w:val="22"/>
          <w:szCs w:val="22"/>
          <w:lang w:val="lt-LT"/>
        </w:rPr>
        <w:t xml:space="preserve"> </w:t>
      </w:r>
      <w:r w:rsidR="00550C4D" w:rsidRPr="00125B72">
        <w:rPr>
          <w:rFonts w:ascii="Trebuchet MS" w:hAnsi="Trebuchet MS" w:cs="Tahoma"/>
          <w:iCs/>
          <w:sz w:val="22"/>
          <w:szCs w:val="22"/>
          <w:lang w:val="lt-LT"/>
        </w:rPr>
        <w:t>Chodkevičių g. 4</w:t>
      </w:r>
      <w:r w:rsidR="009A1E42" w:rsidRPr="00125B72">
        <w:rPr>
          <w:rFonts w:ascii="Trebuchet MS" w:hAnsi="Trebuchet MS" w:cs="Tahoma"/>
          <w:iCs/>
          <w:sz w:val="22"/>
          <w:szCs w:val="22"/>
          <w:lang w:val="lt-LT"/>
        </w:rPr>
        <w:t>, Kaunas – 1 vnt</w:t>
      </w:r>
      <w:r w:rsidR="00736437" w:rsidRPr="00125B72">
        <w:rPr>
          <w:rFonts w:ascii="Trebuchet MS" w:hAnsi="Trebuchet MS" w:cs="Tahoma"/>
          <w:iCs/>
          <w:sz w:val="22"/>
          <w:szCs w:val="22"/>
          <w:lang w:val="lt-LT"/>
        </w:rPr>
        <w:t>.</w:t>
      </w:r>
      <w:r w:rsidR="00736437">
        <w:rPr>
          <w:rFonts w:ascii="Trebuchet MS" w:hAnsi="Trebuchet MS" w:cs="Tahoma"/>
          <w:iCs/>
          <w:sz w:val="22"/>
          <w:szCs w:val="22"/>
          <w:lang w:val="lt-LT"/>
        </w:rPr>
        <w:t xml:space="preserve"> </w:t>
      </w:r>
    </w:p>
    <w:p w14:paraId="2B256EA6" w14:textId="0F8438C2" w:rsidR="00900642" w:rsidRPr="00E50BE2" w:rsidRDefault="00EB7E67" w:rsidP="00E50BE2">
      <w:pPr>
        <w:pStyle w:val="ListParagraph"/>
        <w:numPr>
          <w:ilvl w:val="1"/>
          <w:numId w:val="1"/>
        </w:numPr>
        <w:tabs>
          <w:tab w:val="left" w:pos="567"/>
        </w:tabs>
        <w:spacing w:before="60" w:after="60"/>
        <w:jc w:val="both"/>
        <w:rPr>
          <w:rFonts w:ascii="Trebuchet MS" w:hAnsi="Trebuchet MS" w:cs="Tahoma"/>
          <w:sz w:val="22"/>
          <w:szCs w:val="22"/>
          <w:lang w:val="lt-LT"/>
        </w:rPr>
      </w:pPr>
      <w:r w:rsidRPr="00D122D5">
        <w:rPr>
          <w:rFonts w:ascii="Trebuchet MS" w:hAnsi="Trebuchet MS" w:cs="Tahoma"/>
          <w:sz w:val="22"/>
          <w:szCs w:val="22"/>
          <w:lang w:val="lt-LT"/>
        </w:rPr>
        <w:t xml:space="preserve">Prekės turi būti </w:t>
      </w:r>
      <w:sdt>
        <w:sdtPr>
          <w:rPr>
            <w:rFonts w:ascii="Trebuchet MS" w:hAnsi="Trebuchet MS" w:cs="Tahoma"/>
            <w:sz w:val="22"/>
            <w:szCs w:val="22"/>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EndPr/>
        <w:sdtContent>
          <w:r w:rsidR="00625D45" w:rsidRPr="00D122D5">
            <w:rPr>
              <w:rFonts w:ascii="Trebuchet MS" w:hAnsi="Trebuchet MS" w:cs="Tahoma"/>
              <w:sz w:val="22"/>
              <w:szCs w:val="22"/>
              <w:lang w:val="lt-LT"/>
            </w:rPr>
            <w:t>pristatytos</w:t>
          </w:r>
        </w:sdtContent>
      </w:sdt>
      <w:r w:rsidRPr="00D122D5">
        <w:rPr>
          <w:rFonts w:ascii="Trebuchet MS" w:hAnsi="Trebuchet MS" w:cs="Tahoma"/>
          <w:sz w:val="22"/>
          <w:szCs w:val="22"/>
          <w:lang w:val="lt-LT"/>
        </w:rPr>
        <w:t xml:space="preserve"> ne vėliau kaip per</w:t>
      </w:r>
      <w:r w:rsidR="006D3F16" w:rsidRPr="00D122D5">
        <w:rPr>
          <w:rFonts w:ascii="Trebuchet MS" w:hAnsi="Trebuchet MS" w:cs="Tahoma"/>
          <w:sz w:val="22"/>
          <w:szCs w:val="22"/>
          <w:lang w:val="lt-LT"/>
        </w:rPr>
        <w:t xml:space="preserve"> </w:t>
      </w:r>
      <w:sdt>
        <w:sdtPr>
          <w:rPr>
            <w:rFonts w:ascii="Trebuchet MS" w:hAnsi="Trebuchet MS" w:cs="Tahoma"/>
            <w:sz w:val="22"/>
            <w:szCs w:val="22"/>
            <w:highlight w:val="yellow"/>
            <w:lang w:val="lt-LT"/>
          </w:rPr>
          <w:alias w:val="nurodyti terminą"/>
          <w:tag w:val="nurodyti terminą"/>
          <w:id w:val="1856998716"/>
          <w:placeholder>
            <w:docPart w:val="DefaultPlaceholder_-1854013440"/>
          </w:placeholder>
        </w:sdtPr>
        <w:sdtEndPr/>
        <w:sdtContent>
          <w:r w:rsidR="00F7782F" w:rsidRPr="00D122D5">
            <w:rPr>
              <w:rFonts w:ascii="Trebuchet MS" w:hAnsi="Trebuchet MS" w:cs="Tahoma"/>
              <w:sz w:val="22"/>
              <w:szCs w:val="22"/>
              <w:highlight w:val="lightGray"/>
              <w:lang w:val="lt-LT"/>
            </w:rPr>
            <w:t>6</w:t>
          </w:r>
          <w:r w:rsidR="00625D45" w:rsidRPr="00D122D5">
            <w:rPr>
              <w:rFonts w:ascii="Trebuchet MS" w:hAnsi="Trebuchet MS" w:cs="Tahoma"/>
              <w:sz w:val="22"/>
              <w:szCs w:val="22"/>
              <w:highlight w:val="lightGray"/>
              <w:lang w:val="lt-LT"/>
            </w:rPr>
            <w:t>0</w:t>
          </w:r>
          <w:r w:rsidR="006D3F16" w:rsidRPr="00D122D5">
            <w:rPr>
              <w:rFonts w:ascii="Trebuchet MS" w:hAnsi="Trebuchet MS" w:cs="Tahoma"/>
              <w:sz w:val="22"/>
              <w:szCs w:val="22"/>
              <w:highlight w:val="lightGray"/>
              <w:lang w:val="lt-LT"/>
            </w:rPr>
            <w:t xml:space="preserve"> </w:t>
          </w:r>
        </w:sdtContent>
      </w:sdt>
      <w:r w:rsidR="00E723B5" w:rsidRPr="00D122D5">
        <w:rPr>
          <w:rFonts w:ascii="Trebuchet MS" w:hAnsi="Trebuchet MS" w:cs="Tahoma"/>
          <w:sz w:val="22"/>
          <w:szCs w:val="22"/>
          <w:lang w:val="lt-LT"/>
        </w:rPr>
        <w:t>kalendorin</w:t>
      </w:r>
      <w:r w:rsidR="00FE31AF" w:rsidRPr="00D122D5">
        <w:rPr>
          <w:rFonts w:ascii="Trebuchet MS" w:hAnsi="Trebuchet MS" w:cs="Tahoma"/>
          <w:sz w:val="22"/>
          <w:szCs w:val="22"/>
          <w:lang w:val="lt-LT"/>
        </w:rPr>
        <w:t>ių</w:t>
      </w:r>
      <w:r w:rsidR="00E723B5" w:rsidRPr="00D122D5">
        <w:rPr>
          <w:rFonts w:ascii="Trebuchet MS" w:hAnsi="Trebuchet MS" w:cs="Tahoma"/>
          <w:sz w:val="22"/>
          <w:szCs w:val="22"/>
          <w:lang w:val="lt-LT"/>
        </w:rPr>
        <w:t xml:space="preserve"> dien</w:t>
      </w:r>
      <w:r w:rsidR="00FE31AF" w:rsidRPr="00D122D5">
        <w:rPr>
          <w:rFonts w:ascii="Trebuchet MS" w:hAnsi="Trebuchet MS" w:cs="Tahoma"/>
          <w:sz w:val="22"/>
          <w:szCs w:val="22"/>
          <w:lang w:val="lt-LT"/>
        </w:rPr>
        <w:t>ų</w:t>
      </w:r>
      <w:r w:rsidRPr="00D122D5">
        <w:rPr>
          <w:rFonts w:ascii="Trebuchet MS" w:hAnsi="Trebuchet MS" w:cs="Tahoma"/>
          <w:sz w:val="22"/>
          <w:szCs w:val="22"/>
          <w:lang w:val="lt-LT"/>
        </w:rPr>
        <w:t xml:space="preserve"> nuo</w:t>
      </w:r>
      <w:r w:rsidR="0068451D" w:rsidRPr="00D122D5">
        <w:rPr>
          <w:rFonts w:ascii="Trebuchet MS" w:hAnsi="Trebuchet MS" w:cs="Tahoma"/>
          <w:sz w:val="22"/>
          <w:szCs w:val="22"/>
          <w:lang w:val="lt-LT"/>
        </w:rPr>
        <w:t xml:space="preserve"> </w:t>
      </w:r>
      <w:sdt>
        <w:sdtPr>
          <w:rPr>
            <w:rFonts w:ascii="Trebuchet MS" w:hAnsi="Trebuchet MS" w:cs="Tahoma"/>
            <w:sz w:val="22"/>
            <w:szCs w:val="22"/>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00625D45" w:rsidRPr="00D122D5">
            <w:rPr>
              <w:rFonts w:ascii="Trebuchet MS" w:hAnsi="Trebuchet MS" w:cs="Tahoma"/>
              <w:sz w:val="22"/>
              <w:szCs w:val="22"/>
              <w:lang w:val="lt-LT"/>
            </w:rPr>
            <w:t>Sutarties įsigaliojimo dienos.</w:t>
          </w:r>
        </w:sdtContent>
      </w:sdt>
      <w:r w:rsidR="005D0B86" w:rsidRPr="00D122D5">
        <w:rPr>
          <w:rFonts w:ascii="Trebuchet MS" w:hAnsi="Trebuchet MS" w:cs="Tahoma"/>
          <w:sz w:val="22"/>
          <w:szCs w:val="22"/>
          <w:lang w:val="lt-LT"/>
        </w:rPr>
        <w:t xml:space="preserve"> </w:t>
      </w:r>
      <w:r w:rsidRPr="00D122D5">
        <w:rPr>
          <w:rFonts w:ascii="Trebuchet MS" w:hAnsi="Trebuchet MS" w:cs="Tahoma"/>
          <w:sz w:val="22"/>
          <w:szCs w:val="22"/>
          <w:lang w:val="lt-LT"/>
        </w:rPr>
        <w:t xml:space="preserve"> </w:t>
      </w:r>
    </w:p>
    <w:p w14:paraId="604A7357" w14:textId="108EE415" w:rsidR="005C5A52" w:rsidRPr="00D122D5" w:rsidRDefault="005C5A52" w:rsidP="00585098">
      <w:pPr>
        <w:pStyle w:val="ListParagraph"/>
        <w:tabs>
          <w:tab w:val="left" w:pos="567"/>
        </w:tabs>
        <w:spacing w:before="60" w:after="60"/>
        <w:ind w:left="0"/>
        <w:rPr>
          <w:rFonts w:ascii="Trebuchet MS" w:hAnsi="Trebuchet MS" w:cs="Tahoma"/>
          <w:sz w:val="22"/>
          <w:szCs w:val="22"/>
          <w:lang w:val="lt-LT"/>
        </w:rPr>
      </w:pPr>
    </w:p>
    <w:p w14:paraId="4AADA05E" w14:textId="77777777" w:rsidR="00B418E6" w:rsidRPr="00D122D5" w:rsidRDefault="00B418E6" w:rsidP="00585098">
      <w:pPr>
        <w:pStyle w:val="ListParagraph"/>
        <w:numPr>
          <w:ilvl w:val="0"/>
          <w:numId w:val="1"/>
        </w:numPr>
        <w:pBdr>
          <w:top w:val="single" w:sz="8" w:space="1" w:color="auto"/>
          <w:bottom w:val="single" w:sz="8" w:space="1" w:color="auto"/>
        </w:pBdr>
        <w:tabs>
          <w:tab w:val="left" w:pos="284"/>
        </w:tabs>
        <w:spacing w:before="60" w:after="60"/>
        <w:ind w:left="0" w:firstLine="0"/>
        <w:rPr>
          <w:rFonts w:ascii="Trebuchet MS" w:hAnsi="Trebuchet MS" w:cs="Tahoma"/>
          <w:b/>
          <w:sz w:val="22"/>
          <w:szCs w:val="22"/>
          <w:lang w:val="lt-LT"/>
        </w:rPr>
      </w:pPr>
      <w:r w:rsidRPr="00D122D5">
        <w:rPr>
          <w:rFonts w:ascii="Trebuchet MS" w:hAnsi="Trebuchet MS" w:cs="Tahoma"/>
          <w:b/>
          <w:sz w:val="22"/>
          <w:szCs w:val="22"/>
          <w:lang w:val="lt-LT"/>
        </w:rPr>
        <w:t>PRIEDAI</w:t>
      </w:r>
    </w:p>
    <w:p w14:paraId="3888E733" w14:textId="5C778615" w:rsidR="00730BFE" w:rsidRPr="00FB2917" w:rsidRDefault="003E7B59" w:rsidP="00FB2917">
      <w:pPr>
        <w:spacing w:before="60" w:after="60"/>
        <w:rPr>
          <w:rFonts w:ascii="Trebuchet MS" w:hAnsi="Trebuchet MS" w:cs="Tahoma"/>
          <w:i/>
          <w:sz w:val="22"/>
          <w:szCs w:val="22"/>
        </w:rPr>
      </w:pPr>
      <w:r w:rsidRPr="00557212">
        <w:rPr>
          <w:rFonts w:ascii="Trebuchet MS" w:hAnsi="Trebuchet MS" w:cs="Tahoma"/>
          <w:iCs/>
          <w:sz w:val="22"/>
          <w:szCs w:val="22"/>
        </w:rPr>
        <w:t xml:space="preserve">Priedas </w:t>
      </w:r>
      <w:r w:rsidR="008D3F29" w:rsidRPr="00557212">
        <w:rPr>
          <w:rFonts w:ascii="Trebuchet MS" w:hAnsi="Trebuchet MS" w:cs="Tahoma"/>
          <w:iCs/>
          <w:sz w:val="22"/>
          <w:szCs w:val="22"/>
        </w:rPr>
        <w:t xml:space="preserve"> Nr.</w:t>
      </w:r>
      <w:r w:rsidR="00844603" w:rsidRPr="00557212">
        <w:rPr>
          <w:rFonts w:ascii="Trebuchet MS" w:hAnsi="Trebuchet MS" w:cs="Tahoma"/>
          <w:iCs/>
          <w:sz w:val="22"/>
          <w:szCs w:val="22"/>
        </w:rPr>
        <w:t xml:space="preserve"> </w:t>
      </w:r>
      <w:r w:rsidR="008D3F29" w:rsidRPr="00557212">
        <w:rPr>
          <w:rFonts w:ascii="Trebuchet MS" w:hAnsi="Trebuchet MS" w:cs="Tahoma"/>
          <w:iCs/>
          <w:sz w:val="22"/>
          <w:szCs w:val="22"/>
        </w:rPr>
        <w:t>1</w:t>
      </w:r>
      <w:r w:rsidR="008D3F29" w:rsidRPr="00D122D5">
        <w:rPr>
          <w:rFonts w:ascii="Trebuchet MS" w:hAnsi="Trebuchet MS" w:cs="Tahoma"/>
          <w:i/>
          <w:sz w:val="22"/>
          <w:szCs w:val="22"/>
        </w:rPr>
        <w:t xml:space="preserve"> </w:t>
      </w:r>
      <w:r w:rsidR="00844603" w:rsidRPr="008378D6">
        <w:rPr>
          <w:rFonts w:ascii="Trebuchet MS" w:hAnsi="Trebuchet MS" w:cs="Tahoma"/>
          <w:i/>
          <w:sz w:val="22"/>
          <w:szCs w:val="22"/>
        </w:rPr>
        <w:t xml:space="preserve">– </w:t>
      </w:r>
      <w:r w:rsidR="005A4743" w:rsidRPr="008378D6">
        <w:rPr>
          <w:rStyle w:val="fontstyle01"/>
          <w:rFonts w:ascii="Trebuchet MS" w:hAnsi="Trebuchet MS" w:cs="Tahoma"/>
          <w:sz w:val="22"/>
          <w:szCs w:val="22"/>
        </w:rPr>
        <w:t xml:space="preserve">Nešiojama 12-os kanalų </w:t>
      </w:r>
      <w:r w:rsidR="00BD440F">
        <w:rPr>
          <w:rFonts w:ascii="Trebuchet MS" w:hAnsi="Trebuchet MS" w:cs="Tahoma"/>
          <w:sz w:val="22"/>
          <w:szCs w:val="22"/>
        </w:rPr>
        <w:t>elektrokardiografo</w:t>
      </w:r>
      <w:r w:rsidR="00BD440F" w:rsidRPr="00D122D5">
        <w:rPr>
          <w:rFonts w:ascii="Trebuchet MS" w:hAnsi="Trebuchet MS" w:cs="Tahoma"/>
          <w:sz w:val="22"/>
          <w:szCs w:val="22"/>
        </w:rPr>
        <w:t xml:space="preserve"> sistema</w:t>
      </w:r>
      <w:r w:rsidR="00E15830" w:rsidRPr="008378D6">
        <w:rPr>
          <w:rStyle w:val="fontstyle01"/>
          <w:rFonts w:ascii="Trebuchet MS" w:hAnsi="Trebuchet MS" w:cs="Tahoma"/>
          <w:sz w:val="22"/>
          <w:szCs w:val="22"/>
        </w:rPr>
        <w:t>.</w:t>
      </w:r>
    </w:p>
    <w:p w14:paraId="72D8944B" w14:textId="77777777" w:rsidR="00730BFE" w:rsidRPr="008378D6" w:rsidRDefault="00730BFE" w:rsidP="00585098">
      <w:pPr>
        <w:pStyle w:val="ListParagraph"/>
        <w:ind w:left="0"/>
        <w:jc w:val="center"/>
        <w:rPr>
          <w:rFonts w:ascii="Trebuchet MS" w:eastAsia="Calibri" w:hAnsi="Trebuchet MS" w:cs="Times New Roman"/>
          <w:color w:val="0070C0"/>
          <w:sz w:val="22"/>
          <w:szCs w:val="22"/>
          <w:lang w:val="lt-LT" w:eastAsia="lt-LT"/>
        </w:rPr>
        <w:sectPr w:rsidR="00730BFE" w:rsidRPr="008378D6" w:rsidSect="00AF59F2">
          <w:headerReference w:type="default" r:id="rId11"/>
          <w:footerReference w:type="even" r:id="rId12"/>
          <w:footerReference w:type="default" r:id="rId13"/>
          <w:footerReference w:type="first" r:id="rId14"/>
          <w:pgSz w:w="12240" w:h="15840"/>
          <w:pgMar w:top="1134" w:right="567" w:bottom="1134" w:left="1701" w:header="720" w:footer="720" w:gutter="0"/>
          <w:cols w:space="720"/>
          <w:titlePg/>
          <w:docGrid w:linePitch="360"/>
        </w:sectPr>
      </w:pPr>
    </w:p>
    <w:p w14:paraId="0538B7C7" w14:textId="4FB5FE73" w:rsidR="00D30F9A" w:rsidRDefault="00D30F9A" w:rsidP="006E1FCC">
      <w:pPr>
        <w:tabs>
          <w:tab w:val="right" w:leader="underscore" w:pos="8640"/>
        </w:tabs>
        <w:spacing w:after="160" w:line="259" w:lineRule="auto"/>
        <w:jc w:val="right"/>
        <w:rPr>
          <w:rFonts w:ascii="Trebuchet MS" w:eastAsiaTheme="minorHAnsi" w:hAnsi="Trebuchet MS"/>
          <w:color w:val="0070C0"/>
          <w:kern w:val="2"/>
          <w:sz w:val="22"/>
          <w:szCs w:val="22"/>
          <w:lang w:eastAsia="en-US"/>
          <w14:ligatures w14:val="standardContextual"/>
        </w:rPr>
      </w:pPr>
      <w:r w:rsidRPr="006E1FCC">
        <w:rPr>
          <w:rFonts w:ascii="Trebuchet MS" w:eastAsiaTheme="minorHAnsi" w:hAnsi="Trebuchet MS"/>
          <w:color w:val="0070C0"/>
          <w:kern w:val="2"/>
          <w:sz w:val="22"/>
          <w:szCs w:val="22"/>
          <w:lang w:eastAsia="en-US"/>
          <w14:ligatures w14:val="standardContextual"/>
        </w:rPr>
        <w:lastRenderedPageBreak/>
        <w:t>Techninės specifikacijos priedas Nr. 1</w:t>
      </w:r>
    </w:p>
    <w:p w14:paraId="6BEEFB99" w14:textId="7B28027B" w:rsidR="00D30F9A" w:rsidRPr="001D221D" w:rsidRDefault="00A137AA" w:rsidP="001D221D">
      <w:pPr>
        <w:tabs>
          <w:tab w:val="right" w:leader="underscore" w:pos="8640"/>
        </w:tabs>
        <w:spacing w:after="160" w:line="259" w:lineRule="auto"/>
        <w:jc w:val="center"/>
        <w:rPr>
          <w:rFonts w:ascii="Trebuchet MS" w:eastAsiaTheme="minorHAnsi" w:hAnsi="Trebuchet MS"/>
          <w:b/>
          <w:bCs/>
          <w:color w:val="0070C0"/>
          <w:kern w:val="2"/>
          <w:sz w:val="22"/>
          <w:szCs w:val="22"/>
          <w:lang w:eastAsia="en-US"/>
          <w14:ligatures w14:val="standardContextual"/>
        </w:rPr>
      </w:pPr>
      <w:r w:rsidRPr="002526E2">
        <w:rPr>
          <w:rFonts w:ascii="Trebuchet MS" w:hAnsi="Trebuchet MS" w:cstheme="minorHAnsi"/>
          <w:b/>
          <w:bCs/>
          <w:sz w:val="22"/>
          <w:szCs w:val="22"/>
        </w:rPr>
        <w:t>NEŠIOJAM</w:t>
      </w:r>
      <w:r w:rsidR="007906CD" w:rsidRPr="002526E2">
        <w:rPr>
          <w:rFonts w:ascii="Trebuchet MS" w:hAnsi="Trebuchet MS" w:cstheme="minorHAnsi"/>
          <w:b/>
          <w:bCs/>
          <w:sz w:val="22"/>
          <w:szCs w:val="22"/>
        </w:rPr>
        <w:t>O</w:t>
      </w:r>
      <w:r w:rsidRPr="001D221D">
        <w:rPr>
          <w:rFonts w:ascii="Trebuchet MS" w:hAnsi="Trebuchet MS" w:cstheme="minorHAnsi"/>
          <w:b/>
          <w:bCs/>
          <w:sz w:val="22"/>
          <w:szCs w:val="22"/>
        </w:rPr>
        <w:t xml:space="preserve"> </w:t>
      </w:r>
      <w:r w:rsidRPr="002526E2">
        <w:rPr>
          <w:rFonts w:ascii="Trebuchet MS" w:hAnsi="Trebuchet MS" w:cstheme="minorHAnsi"/>
          <w:b/>
          <w:bCs/>
          <w:sz w:val="22"/>
          <w:szCs w:val="22"/>
        </w:rPr>
        <w:t>12</w:t>
      </w:r>
      <w:r w:rsidRPr="001D221D">
        <w:rPr>
          <w:rFonts w:ascii="Trebuchet MS" w:hAnsi="Trebuchet MS" w:cstheme="minorHAnsi"/>
          <w:b/>
          <w:bCs/>
          <w:sz w:val="22"/>
          <w:szCs w:val="22"/>
        </w:rPr>
        <w:t>-OS KANALŲ ELEKTROKARDIOGRAFO SISTEM</w:t>
      </w:r>
      <w:r w:rsidR="007906CD" w:rsidRPr="001D221D">
        <w:rPr>
          <w:rFonts w:ascii="Trebuchet MS" w:hAnsi="Trebuchet MS" w:cstheme="minorHAnsi"/>
          <w:b/>
          <w:bCs/>
          <w:sz w:val="22"/>
          <w:szCs w:val="22"/>
        </w:rPr>
        <w:t>OS TECHNINĖ SPECIFIKACIJ</w:t>
      </w:r>
      <w:r w:rsidR="001D221D">
        <w:rPr>
          <w:rFonts w:ascii="Trebuchet MS" w:hAnsi="Trebuchet MS" w:cstheme="minorHAnsi"/>
          <w:b/>
          <w:bCs/>
          <w:sz w:val="22"/>
          <w:szCs w:val="22"/>
        </w:rPr>
        <w:t>A</w:t>
      </w:r>
    </w:p>
    <w:p w14:paraId="4A370029" w14:textId="3BECE5C7" w:rsidR="00D30F9A" w:rsidRPr="00D122D5" w:rsidRDefault="00D30F9A" w:rsidP="00585098">
      <w:pPr>
        <w:tabs>
          <w:tab w:val="right" w:leader="underscore" w:pos="8640"/>
        </w:tabs>
        <w:jc w:val="center"/>
        <w:rPr>
          <w:rFonts w:ascii="Trebuchet MS" w:hAnsi="Trebuchet MS" w:cs="Tahoma"/>
          <w:b/>
          <w:sz w:val="22"/>
          <w:szCs w:val="22"/>
          <w:lang w:eastAsia="en-US"/>
        </w:rPr>
      </w:pPr>
    </w:p>
    <w:p w14:paraId="1B0D3C98" w14:textId="77777777" w:rsidR="006D0A21" w:rsidRPr="00D122D5" w:rsidRDefault="006D0A21" w:rsidP="00585098">
      <w:pPr>
        <w:widowControl w:val="0"/>
        <w:tabs>
          <w:tab w:val="left" w:pos="284"/>
          <w:tab w:val="left" w:pos="993"/>
        </w:tabs>
        <w:autoSpaceDE w:val="0"/>
        <w:ind w:left="567" w:right="-41"/>
        <w:contextualSpacing/>
        <w:jc w:val="both"/>
        <w:rPr>
          <w:rFonts w:ascii="Trebuchet MS" w:eastAsia="Calibri" w:hAnsi="Trebuchet MS" w:cs="Tahoma"/>
          <w:b/>
          <w:sz w:val="22"/>
          <w:szCs w:val="22"/>
        </w:rPr>
      </w:pPr>
      <w:r w:rsidRPr="00D122D5">
        <w:rPr>
          <w:rFonts w:ascii="Trebuchet MS" w:eastAsia="Calibri" w:hAnsi="Trebuchet MS" w:cs="Tahoma"/>
          <w:b/>
          <w:sz w:val="22"/>
          <w:szCs w:val="22"/>
        </w:rPr>
        <w:t>Bendri reikalavimai:</w:t>
      </w:r>
    </w:p>
    <w:p w14:paraId="43412ED3" w14:textId="3E81E10A" w:rsidR="00991354" w:rsidRPr="009145E0" w:rsidRDefault="006D0A21" w:rsidP="009145E0">
      <w:pPr>
        <w:widowControl w:val="0"/>
        <w:tabs>
          <w:tab w:val="left" w:pos="1134"/>
        </w:tabs>
        <w:autoSpaceDE w:val="0"/>
        <w:ind w:right="-41" w:firstLine="567"/>
        <w:jc w:val="both"/>
        <w:rPr>
          <w:rFonts w:ascii="Trebuchet MS" w:eastAsia="Calibri" w:hAnsi="Trebuchet MS" w:cs="Tahoma"/>
          <w:sz w:val="22"/>
          <w:szCs w:val="22"/>
        </w:rPr>
      </w:pPr>
      <w:r w:rsidRPr="00D122D5">
        <w:rPr>
          <w:rFonts w:ascii="Trebuchet MS" w:eastAsia="Calibri" w:hAnsi="Trebuchet MS" w:cs="Tahoma"/>
          <w:bCs/>
          <w:sz w:val="22"/>
          <w:szCs w:val="22"/>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D122D5">
        <w:rPr>
          <w:rFonts w:ascii="Trebuchet MS" w:eastAsia="Calibri" w:hAnsi="Trebuchet MS" w:cs="Tahoma"/>
          <w:sz w:val="22"/>
          <w:szCs w:val="22"/>
        </w:rPr>
        <w:t>Medicinos priemonių naudojimo tvarkos apraše, patvirtintame Lietuvos Respublikos sveikatos apsaugos ministro 2010 m. gegužės 3 d. įsakymu Nr. V-383 (su vėlesniais pakeitimais ir papildymais).</w:t>
      </w:r>
    </w:p>
    <w:p w14:paraId="3A25BBB4" w14:textId="1969D4E4" w:rsidR="0039314A" w:rsidRPr="009145E0" w:rsidRDefault="006D0A21" w:rsidP="009145E0">
      <w:pPr>
        <w:widowControl w:val="0"/>
        <w:tabs>
          <w:tab w:val="left" w:pos="1134"/>
        </w:tabs>
        <w:autoSpaceDE w:val="0"/>
        <w:ind w:right="-41" w:firstLine="567"/>
        <w:jc w:val="both"/>
        <w:rPr>
          <w:rFonts w:ascii="Trebuchet MS" w:eastAsia="Calibri" w:hAnsi="Trebuchet MS" w:cs="Tahoma"/>
          <w:bCs/>
          <w:sz w:val="22"/>
          <w:szCs w:val="22"/>
        </w:rPr>
      </w:pPr>
      <w:r w:rsidRPr="00D122D5">
        <w:rPr>
          <w:rFonts w:ascii="Trebuchet MS" w:eastAsia="Calibri" w:hAnsi="Trebuchet MS" w:cs="Tahoma"/>
          <w:bCs/>
          <w:sz w:val="22"/>
          <w:szCs w:val="22"/>
        </w:rPr>
        <w:t>2. Kartu su pasiūlymu tiekėjas turi pateikti:</w:t>
      </w:r>
    </w:p>
    <w:p w14:paraId="2577E178" w14:textId="41FCCB25" w:rsidR="006419C9" w:rsidRDefault="006D0A21" w:rsidP="009145E0">
      <w:pPr>
        <w:widowControl w:val="0"/>
        <w:tabs>
          <w:tab w:val="left" w:pos="1134"/>
        </w:tabs>
        <w:autoSpaceDE w:val="0"/>
        <w:ind w:right="-41" w:firstLine="567"/>
        <w:jc w:val="both"/>
        <w:rPr>
          <w:rFonts w:ascii="Trebuchet MS" w:eastAsia="Calibri" w:hAnsi="Trebuchet MS" w:cs="Tahoma"/>
          <w:color w:val="000000" w:themeColor="text1"/>
          <w:sz w:val="22"/>
          <w:szCs w:val="22"/>
        </w:rPr>
      </w:pPr>
      <w:r w:rsidRPr="00D122D5">
        <w:rPr>
          <w:rFonts w:ascii="Trebuchet MS" w:eastAsia="Calibri" w:hAnsi="Trebuchet MS" w:cs="Tahoma"/>
          <w:sz w:val="22"/>
          <w:szCs w:val="22"/>
        </w:rPr>
        <w:t xml:space="preserve">2.1. </w:t>
      </w:r>
      <w:bookmarkStart w:id="0" w:name="_Hlk170383997"/>
      <w:r w:rsidRPr="00D122D5">
        <w:rPr>
          <w:rFonts w:ascii="Trebuchet MS" w:hAnsi="Trebuchet MS" w:cs="Tahoma"/>
          <w:sz w:val="22"/>
          <w:szCs w:val="22"/>
        </w:rPr>
        <w:t>dokumentus, patvirtinančius pasiūlyme nurodytos prekės atitikimą visiems reikalavimams, nurodytiems kiekviename</w:t>
      </w:r>
      <w:r w:rsidRPr="00D122D5">
        <w:rPr>
          <w:rFonts w:ascii="Trebuchet MS" w:eastAsia="Calibri" w:hAnsi="Trebuchet MS" w:cs="Tahoma"/>
          <w:sz w:val="22"/>
          <w:szCs w:val="22"/>
        </w:rPr>
        <w:t xml:space="preserve"> Pirkimo specialiųjų sąlygų 2 priedo „Techninė specifikacija“ </w:t>
      </w:r>
      <w:r w:rsidRPr="00D122D5">
        <w:rPr>
          <w:rFonts w:ascii="Trebuchet MS"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D122D5">
        <w:rPr>
          <w:rFonts w:ascii="Trebuchet MS"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w:t>
      </w:r>
      <w:r w:rsidRPr="002526E2">
        <w:rPr>
          <w:rFonts w:ascii="Trebuchet MS" w:hAnsi="Trebuchet MS" w:cs="Tahoma"/>
          <w:b/>
          <w:bCs/>
          <w:sz w:val="22"/>
          <w:szCs w:val="22"/>
          <w:u w:val="single"/>
        </w:rPr>
        <w:t>charakteristikų</w:t>
      </w:r>
      <w:r w:rsidRPr="00D122D5">
        <w:rPr>
          <w:rFonts w:ascii="Trebuchet MS" w:hAnsi="Trebuchet MS" w:cs="Tahoma"/>
          <w:b/>
          <w:bCs/>
          <w:sz w:val="22"/>
          <w:szCs w:val="22"/>
          <w:u w:val="single"/>
        </w:rPr>
        <w:t xml:space="preserve"> reikšmės </w:t>
      </w:r>
      <w:bookmarkEnd w:id="0"/>
      <w:r w:rsidRPr="00D122D5">
        <w:rPr>
          <w:rFonts w:ascii="Trebuchet MS" w:eastAsia="Trebuchet MS" w:hAnsi="Trebuchet MS" w:cs="Tahoma"/>
          <w:b/>
          <w:bCs/>
          <w:color w:val="000000" w:themeColor="text1"/>
          <w:sz w:val="22"/>
          <w:szCs w:val="22"/>
          <w:u w:val="single"/>
        </w:rPr>
        <w:t>bei įrašyti, kurį techninės specifikacijos reikalaujamo techninio parametro punktą jos atitinka</w:t>
      </w:r>
      <w:r w:rsidRPr="00D122D5">
        <w:rPr>
          <w:rFonts w:ascii="Trebuchet MS" w:eastAsia="Calibri" w:hAnsi="Trebuchet MS" w:cs="Tahoma"/>
          <w:color w:val="000000" w:themeColor="text1"/>
          <w:sz w:val="22"/>
          <w:szCs w:val="22"/>
        </w:rPr>
        <w:t>.</w:t>
      </w:r>
    </w:p>
    <w:p w14:paraId="3B356B2B" w14:textId="733AB984" w:rsidR="00DE1F61" w:rsidRPr="009145E0" w:rsidRDefault="006D0A21" w:rsidP="009145E0">
      <w:pPr>
        <w:widowControl w:val="0"/>
        <w:tabs>
          <w:tab w:val="left" w:pos="1134"/>
        </w:tabs>
        <w:autoSpaceDE w:val="0"/>
        <w:ind w:right="-41" w:firstLine="567"/>
        <w:jc w:val="both"/>
        <w:rPr>
          <w:rFonts w:ascii="Trebuchet MS" w:eastAsia="Calibri" w:hAnsi="Trebuchet MS" w:cs="Tahoma"/>
          <w:bCs/>
          <w:sz w:val="22"/>
          <w:szCs w:val="22"/>
        </w:rPr>
      </w:pPr>
      <w:r w:rsidRPr="00D122D5">
        <w:rPr>
          <w:rFonts w:ascii="Trebuchet MS" w:eastAsia="Calibri" w:hAnsi="Trebuchet MS" w:cs="Tahoma"/>
          <w:color w:val="000000" w:themeColor="text1"/>
          <w:sz w:val="22"/>
          <w:szCs w:val="22"/>
        </w:rPr>
        <w:t>2.2.</w:t>
      </w:r>
      <w:r w:rsidRPr="00D122D5">
        <w:rPr>
          <w:rFonts w:ascii="Trebuchet MS" w:eastAsia="Calibri"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0DB0EA8D" w14:textId="10662F68" w:rsidR="006D0A21" w:rsidRPr="00D122D5" w:rsidRDefault="006D0A21" w:rsidP="00585098">
      <w:pPr>
        <w:widowControl w:val="0"/>
        <w:tabs>
          <w:tab w:val="left" w:pos="1134"/>
        </w:tabs>
        <w:autoSpaceDE w:val="0"/>
        <w:ind w:right="-41" w:firstLine="567"/>
        <w:jc w:val="both"/>
        <w:rPr>
          <w:rFonts w:ascii="Trebuchet MS" w:eastAsia="Calibri" w:hAnsi="Trebuchet MS" w:cs="Tahoma"/>
          <w:color w:val="000000"/>
          <w:sz w:val="22"/>
          <w:szCs w:val="22"/>
        </w:rPr>
      </w:pPr>
      <w:r w:rsidRPr="00D122D5">
        <w:rPr>
          <w:rFonts w:ascii="Trebuchet MS" w:eastAsia="Calibri" w:hAnsi="Trebuchet MS" w:cs="Tahoma"/>
          <w:color w:val="000000"/>
          <w:sz w:val="22"/>
          <w:szCs w:val="22"/>
        </w:rPr>
        <w:t xml:space="preserve">2.3.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7914F6FE" w14:textId="47127CA6" w:rsidR="00307AB2" w:rsidRPr="009145E0" w:rsidRDefault="006D0A21" w:rsidP="009145E0">
      <w:pPr>
        <w:widowControl w:val="0"/>
        <w:tabs>
          <w:tab w:val="left" w:pos="1134"/>
        </w:tabs>
        <w:autoSpaceDE w:val="0"/>
        <w:ind w:right="-41" w:firstLine="567"/>
        <w:jc w:val="both"/>
        <w:rPr>
          <w:rFonts w:ascii="Trebuchet MS" w:eastAsia="Calibri" w:hAnsi="Trebuchet MS" w:cs="Tahoma"/>
          <w:color w:val="000000"/>
          <w:sz w:val="22"/>
          <w:szCs w:val="22"/>
        </w:rPr>
      </w:pPr>
      <w:r w:rsidRPr="00D122D5">
        <w:rPr>
          <w:rFonts w:ascii="Trebuchet MS" w:eastAsia="Calibri" w:hAnsi="Trebuchet MS" w:cs="Tahoma"/>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6E0C48C6" w14:textId="6449AA3E" w:rsidR="006D0A21" w:rsidRPr="00D122D5" w:rsidRDefault="006D0A21" w:rsidP="00585098">
      <w:pPr>
        <w:widowControl w:val="0"/>
        <w:tabs>
          <w:tab w:val="left" w:pos="1134"/>
        </w:tabs>
        <w:autoSpaceDE w:val="0"/>
        <w:ind w:right="-41" w:firstLine="567"/>
        <w:jc w:val="both"/>
        <w:rPr>
          <w:rFonts w:ascii="Trebuchet MS" w:eastAsia="Calibri" w:hAnsi="Trebuchet MS" w:cs="Tahoma"/>
          <w:bCs/>
          <w:sz w:val="22"/>
          <w:szCs w:val="22"/>
        </w:rPr>
      </w:pPr>
      <w:r w:rsidRPr="00D122D5">
        <w:rPr>
          <w:rFonts w:ascii="Trebuchet MS" w:eastAsia="Calibri" w:hAnsi="Trebuchet MS" w:cs="Tahoma"/>
          <w:bCs/>
          <w:sz w:val="22"/>
          <w:szCs w:val="22"/>
        </w:rPr>
        <w:t xml:space="preserve">3. </w:t>
      </w:r>
      <w:r w:rsidRPr="00D122D5">
        <w:rPr>
          <w:rFonts w:ascii="Trebuchet MS" w:eastAsia="Calibri" w:hAnsi="Trebuchet MS" w:cs="Tahoma"/>
          <w:bCs/>
          <w:color w:val="000000" w:themeColor="text1"/>
          <w:sz w:val="22"/>
          <w:szCs w:val="22"/>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73CC63BC" w14:textId="4EC72D66" w:rsidR="001D0C22" w:rsidRPr="009145E0" w:rsidRDefault="006D0A21" w:rsidP="009145E0">
      <w:pPr>
        <w:widowControl w:val="0"/>
        <w:tabs>
          <w:tab w:val="left" w:pos="1134"/>
        </w:tabs>
        <w:autoSpaceDE w:val="0"/>
        <w:ind w:right="-41" w:firstLine="567"/>
        <w:jc w:val="both"/>
        <w:rPr>
          <w:rFonts w:ascii="Trebuchet MS" w:eastAsia="Calibri" w:hAnsi="Trebuchet MS" w:cs="Tahoma"/>
          <w:bCs/>
          <w:color w:val="000000" w:themeColor="text1"/>
          <w:sz w:val="22"/>
          <w:szCs w:val="22"/>
        </w:rPr>
      </w:pPr>
      <w:r w:rsidRPr="00D122D5">
        <w:rPr>
          <w:rFonts w:ascii="Trebuchet MS" w:eastAsia="Calibri" w:hAnsi="Trebuchet MS" w:cs="Tahoma"/>
          <w:bCs/>
          <w:sz w:val="22"/>
          <w:szCs w:val="22"/>
        </w:rPr>
        <w:t xml:space="preserve">4. </w:t>
      </w:r>
      <w:r w:rsidR="009E49BB" w:rsidRPr="001D0C22">
        <w:rPr>
          <w:rFonts w:ascii="Trebuchet MS" w:eastAsia="Calibri" w:hAnsi="Trebuchet MS" w:cs="Tahoma"/>
          <w:b/>
          <w:sz w:val="22"/>
          <w:szCs w:val="22"/>
        </w:rPr>
        <w:t>P</w:t>
      </w:r>
      <w:r w:rsidRPr="001D0C22">
        <w:rPr>
          <w:rFonts w:ascii="Trebuchet MS" w:hAnsi="Trebuchet MS" w:cs="Tahoma"/>
          <w:b/>
          <w:sz w:val="22"/>
          <w:szCs w:val="22"/>
        </w:rPr>
        <w:t>irkimo dalies prekėms taikoma ne mažesnė kaip 24 mėn. garantija</w:t>
      </w:r>
      <w:r w:rsidRPr="00D122D5">
        <w:rPr>
          <w:rFonts w:ascii="Trebuchet MS" w:hAnsi="Trebuchet MS" w:cs="Tahoma"/>
          <w:b/>
          <w:bCs/>
          <w:sz w:val="22"/>
          <w:szCs w:val="22"/>
        </w:rPr>
        <w:t>.</w:t>
      </w:r>
      <w:r w:rsidRPr="00D122D5">
        <w:rPr>
          <w:rFonts w:ascii="Trebuchet MS" w:hAnsi="Trebuchet MS" w:cs="Tahoma"/>
          <w:sz w:val="22"/>
          <w:szCs w:val="22"/>
        </w:rPr>
        <w:t xml:space="preserve"> </w:t>
      </w:r>
      <w:r w:rsidRPr="00D122D5">
        <w:rPr>
          <w:rFonts w:ascii="Trebuchet MS" w:eastAsia="Calibri" w:hAnsi="Trebuchet MS" w:cs="Tahoma"/>
          <w:bCs/>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D122D5">
        <w:rPr>
          <w:rFonts w:ascii="Trebuchet MS" w:eastAsia="Calibri" w:hAnsi="Trebuchet MS" w:cs="Tahoma"/>
          <w:sz w:val="22"/>
          <w:szCs w:val="22"/>
        </w:rPr>
        <w:t xml:space="preserve">Tiekėjo atsakomybė už kokybės garantiją užtikrinama taip, kaip numato Civilinis kodeksas, t. y. nėra nustatyti jokie kiti </w:t>
      </w:r>
      <w:r w:rsidRPr="00D122D5">
        <w:rPr>
          <w:rFonts w:ascii="Trebuchet MS" w:eastAsia="Calibri" w:hAnsi="Trebuchet MS" w:cs="Tahoma"/>
          <w:bCs/>
          <w:sz w:val="22"/>
          <w:szCs w:val="22"/>
        </w:rPr>
        <w:t xml:space="preserve">Tiekėjo </w:t>
      </w:r>
      <w:r w:rsidRPr="00D122D5">
        <w:rPr>
          <w:rFonts w:ascii="Trebuchet MS" w:eastAsia="Calibri" w:hAnsi="Trebuchet MS" w:cs="Tahoma"/>
          <w:sz w:val="22"/>
          <w:szCs w:val="22"/>
        </w:rPr>
        <w:t>suteikiamos kokybės garantijos užtikrinimo ar atsakomybės už kokybės garantiją apribojimai.</w:t>
      </w:r>
      <w:r w:rsidRPr="00D122D5">
        <w:rPr>
          <w:rFonts w:ascii="Trebuchet MS" w:eastAsia="Calibri" w:hAnsi="Trebuchet MS" w:cs="Tahoma"/>
          <w:bCs/>
          <w:sz w:val="22"/>
          <w:szCs w:val="22"/>
        </w:rPr>
        <w:t xml:space="preserve"> Jei gamintojas prekei suteikia ilgesnę nei </w:t>
      </w:r>
      <w:r w:rsidRPr="00D122D5">
        <w:rPr>
          <w:rFonts w:ascii="Trebuchet MS" w:eastAsia="Calibri" w:hAnsi="Trebuchet MS" w:cs="Tahoma"/>
          <w:bCs/>
          <w:sz w:val="22"/>
          <w:szCs w:val="22"/>
        </w:rPr>
        <w:lastRenderedPageBreak/>
        <w:t>šiame punkte nurodytą minimalią reikalaujamą garantiją, taikoma gamintojo nurodyta garantija</w:t>
      </w:r>
      <w:r w:rsidRPr="00D122D5">
        <w:rPr>
          <w:rFonts w:ascii="Trebuchet MS" w:eastAsia="Calibri" w:hAnsi="Trebuchet MS" w:cs="Tahoma"/>
          <w:bCs/>
          <w:color w:val="000000" w:themeColor="text1"/>
          <w:sz w:val="22"/>
          <w:szCs w:val="22"/>
        </w:rPr>
        <w:t>.</w:t>
      </w:r>
    </w:p>
    <w:p w14:paraId="4B829588" w14:textId="3CA054DA" w:rsidR="00730BFE" w:rsidRPr="002E0FF0" w:rsidRDefault="006D0A21" w:rsidP="002E0FF0">
      <w:pPr>
        <w:widowControl w:val="0"/>
        <w:tabs>
          <w:tab w:val="left" w:pos="1134"/>
        </w:tabs>
        <w:autoSpaceDE w:val="0"/>
        <w:ind w:right="-41" w:firstLine="567"/>
        <w:jc w:val="both"/>
        <w:rPr>
          <w:rFonts w:ascii="Trebuchet MS" w:eastAsia="Calibri" w:hAnsi="Trebuchet MS" w:cs="Tahoma"/>
          <w:b/>
          <w:i/>
          <w:iCs/>
          <w:color w:val="388600"/>
          <w:sz w:val="22"/>
          <w:szCs w:val="22"/>
          <w:u w:val="single"/>
        </w:rPr>
      </w:pPr>
      <w:r w:rsidRPr="00614C57">
        <w:rPr>
          <w:rFonts w:ascii="Trebuchet MS" w:eastAsia="Calibri" w:hAnsi="Trebuchet MS" w:cs="Tahoma"/>
          <w:bCs/>
          <w:i/>
          <w:iCs/>
          <w:color w:val="388600"/>
          <w:sz w:val="22"/>
          <w:szCs w:val="22"/>
        </w:rPr>
        <w:t xml:space="preserve">5.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w:t>
      </w:r>
      <w:r w:rsidRPr="00614C57">
        <w:rPr>
          <w:rFonts w:ascii="Trebuchet MS" w:eastAsia="Calibri" w:hAnsi="Trebuchet MS" w:cs="Tahoma"/>
          <w:b/>
          <w:i/>
          <w:iCs/>
          <w:color w:val="388600"/>
          <w:sz w:val="22"/>
          <w:szCs w:val="22"/>
        </w:rPr>
        <w:t>Tiekėjas turi užtikrinti galimybę įsigyti siūlomos prekės originalias (arba joms lygiavertes) atsargines dalis (jų tiekimą rinkai) ne trumpiau kaip 5 metus nuo prekės garantinio laikotarpio pabaigos,</w:t>
      </w:r>
      <w:r w:rsidRPr="00614C57">
        <w:rPr>
          <w:rFonts w:ascii="Trebuchet MS" w:eastAsia="Calibri" w:hAnsi="Trebuchet MS" w:cs="Tahoma"/>
          <w:bCs/>
          <w:i/>
          <w:iCs/>
          <w:color w:val="388600"/>
          <w:sz w:val="22"/>
          <w:szCs w:val="22"/>
        </w:rPr>
        <w:t xml:space="preserve"> išskyrus atvejus, kai siūlomos prekės originalios (arba joms lygiavertės) atsarginės dalys dėl objektyvių priežasčių negali būti tiekiamos Lietuvos Respublikos rinkai. </w:t>
      </w:r>
      <w:r w:rsidRPr="00614C57">
        <w:rPr>
          <w:rFonts w:ascii="Trebuchet MS" w:eastAsia="Calibri" w:hAnsi="Trebuchet MS" w:cs="Tahoma"/>
          <w:b/>
          <w:i/>
          <w:iCs/>
          <w:color w:val="388600"/>
          <w:sz w:val="22"/>
          <w:szCs w:val="22"/>
          <w:u w:val="single"/>
        </w:rPr>
        <w:t>Kartu su pasiūlymu tiekėjas turi pateikti atitinkamą tiekėjo ir/arba gamintojo patvirtinimą/ deklaraciją.</w:t>
      </w:r>
    </w:p>
    <w:p w14:paraId="7BBF394A" w14:textId="77777777" w:rsidR="005117E5" w:rsidRPr="00D122D5" w:rsidRDefault="005117E5" w:rsidP="00585098">
      <w:pPr>
        <w:pStyle w:val="ListParagraph"/>
        <w:ind w:left="0"/>
        <w:jc w:val="center"/>
        <w:rPr>
          <w:rFonts w:ascii="Trebuchet MS" w:hAnsi="Trebuchet MS" w:cs="Tahoma"/>
          <w:i/>
          <w:iCs/>
          <w:sz w:val="22"/>
          <w:szCs w:val="22"/>
          <w:lang w:val="lt-LT"/>
        </w:rPr>
      </w:pPr>
    </w:p>
    <w:tbl>
      <w:tblPr>
        <w:tblStyle w:val="TableGrid"/>
        <w:tblpPr w:leftFromText="180" w:rightFromText="180" w:vertAnchor="text" w:tblpY="1"/>
        <w:tblOverlap w:val="never"/>
        <w:tblW w:w="13585" w:type="dxa"/>
        <w:tblLook w:val="04A0" w:firstRow="1" w:lastRow="0" w:firstColumn="1" w:lastColumn="0" w:noHBand="0" w:noVBand="1"/>
      </w:tblPr>
      <w:tblGrid>
        <w:gridCol w:w="1178"/>
        <w:gridCol w:w="4696"/>
        <w:gridCol w:w="3481"/>
        <w:gridCol w:w="4230"/>
      </w:tblGrid>
      <w:tr w:rsidR="003C72BB" w:rsidRPr="00D122D5" w14:paraId="71DDDB86" w14:textId="6FD9E784" w:rsidTr="00352F18">
        <w:trPr>
          <w:trHeight w:val="703"/>
        </w:trPr>
        <w:tc>
          <w:tcPr>
            <w:tcW w:w="1178" w:type="dxa"/>
            <w:vAlign w:val="center"/>
          </w:tcPr>
          <w:p w14:paraId="54F4CFE5" w14:textId="61F297F0" w:rsidR="003C72BB" w:rsidRPr="00501574" w:rsidRDefault="003C72BB" w:rsidP="00585098">
            <w:pPr>
              <w:pStyle w:val="ListParagraph"/>
              <w:ind w:left="0"/>
              <w:rPr>
                <w:rFonts w:ascii="Trebuchet MS" w:hAnsi="Trebuchet MS" w:cs="Tahoma"/>
                <w:b/>
                <w:bCs/>
                <w:i/>
                <w:iCs/>
                <w:sz w:val="22"/>
                <w:szCs w:val="22"/>
                <w:lang w:val="lt-LT"/>
              </w:rPr>
            </w:pPr>
            <w:r w:rsidRPr="00501574">
              <w:rPr>
                <w:rFonts w:ascii="Trebuchet MS" w:eastAsia="Times New Roman" w:hAnsi="Trebuchet MS" w:cs="Tahoma"/>
                <w:b/>
                <w:bCs/>
                <w:color w:val="000000" w:themeColor="text1"/>
                <w:sz w:val="22"/>
                <w:szCs w:val="22"/>
                <w:lang w:val="lt-LT" w:eastAsia="lt-LT"/>
              </w:rPr>
              <w:t>Eil. Nr.</w:t>
            </w:r>
          </w:p>
        </w:tc>
        <w:tc>
          <w:tcPr>
            <w:tcW w:w="4696" w:type="dxa"/>
            <w:vAlign w:val="center"/>
          </w:tcPr>
          <w:p w14:paraId="4ED86D77" w14:textId="06293629" w:rsidR="003C72BB" w:rsidRPr="00501574" w:rsidRDefault="003C72BB" w:rsidP="00585098">
            <w:pPr>
              <w:pStyle w:val="ListParagraph"/>
              <w:ind w:left="0"/>
              <w:rPr>
                <w:rFonts w:ascii="Trebuchet MS" w:hAnsi="Trebuchet MS" w:cs="Tahoma"/>
                <w:b/>
                <w:bCs/>
                <w:i/>
                <w:iCs/>
                <w:sz w:val="22"/>
                <w:szCs w:val="22"/>
                <w:lang w:val="lt-LT"/>
              </w:rPr>
            </w:pPr>
            <w:r w:rsidRPr="00501574">
              <w:rPr>
                <w:rFonts w:ascii="Trebuchet MS" w:eastAsia="Times New Roman" w:hAnsi="Trebuchet MS" w:cs="Tahoma"/>
                <w:b/>
                <w:bCs/>
                <w:color w:val="000000" w:themeColor="text1"/>
                <w:sz w:val="22"/>
                <w:szCs w:val="22"/>
                <w:lang w:val="lt-LT" w:eastAsia="lt-LT"/>
              </w:rPr>
              <w:t>Charakteristikų pavadinimas</w:t>
            </w:r>
          </w:p>
        </w:tc>
        <w:tc>
          <w:tcPr>
            <w:tcW w:w="3481" w:type="dxa"/>
            <w:vAlign w:val="center"/>
          </w:tcPr>
          <w:p w14:paraId="5FEC4FEF" w14:textId="5BCA2AC3" w:rsidR="003C72BB" w:rsidRPr="00501574" w:rsidRDefault="003C72BB" w:rsidP="00585098">
            <w:pPr>
              <w:pStyle w:val="ListParagraph"/>
              <w:ind w:left="0"/>
              <w:rPr>
                <w:rFonts w:ascii="Trebuchet MS" w:hAnsi="Trebuchet MS" w:cs="Tahoma"/>
                <w:b/>
                <w:bCs/>
                <w:i/>
                <w:iCs/>
                <w:sz w:val="22"/>
                <w:szCs w:val="22"/>
                <w:lang w:val="lt-LT"/>
              </w:rPr>
            </w:pPr>
            <w:r w:rsidRPr="00501574">
              <w:rPr>
                <w:rFonts w:ascii="Trebuchet MS" w:eastAsia="Times New Roman" w:hAnsi="Trebuchet MS" w:cs="Tahoma"/>
                <w:b/>
                <w:bCs/>
                <w:color w:val="000000" w:themeColor="text1"/>
                <w:sz w:val="22"/>
                <w:szCs w:val="22"/>
                <w:lang w:val="lt-LT" w:eastAsia="lt-LT"/>
              </w:rPr>
              <w:t>Pirkėjo reikalaujamos charakteristikos</w:t>
            </w:r>
          </w:p>
        </w:tc>
        <w:tc>
          <w:tcPr>
            <w:tcW w:w="4230" w:type="dxa"/>
            <w:vAlign w:val="center"/>
          </w:tcPr>
          <w:p w14:paraId="1593A60C" w14:textId="0E32A283" w:rsidR="003C72BB" w:rsidRPr="00501574" w:rsidRDefault="003C72BB" w:rsidP="00585098">
            <w:pPr>
              <w:pStyle w:val="ListParagraph"/>
              <w:ind w:left="0"/>
              <w:rPr>
                <w:rFonts w:ascii="Trebuchet MS" w:eastAsia="Times New Roman" w:hAnsi="Trebuchet MS" w:cs="Tahoma"/>
                <w:b/>
                <w:bCs/>
                <w:color w:val="000000" w:themeColor="text1"/>
                <w:sz w:val="22"/>
                <w:szCs w:val="22"/>
                <w:lang w:val="lt-LT" w:eastAsia="lt-LT"/>
              </w:rPr>
            </w:pPr>
            <w:r w:rsidRPr="00501574">
              <w:rPr>
                <w:rFonts w:ascii="Trebuchet MS" w:hAnsi="Trebuchet MS" w:cs="Tahoma"/>
                <w:b/>
                <w:bCs/>
                <w:sz w:val="22"/>
                <w:szCs w:val="22"/>
                <w:lang w:val="lt-LT"/>
              </w:rPr>
              <w:t xml:space="preserve">Tiekėjo siūlomų </w:t>
            </w:r>
            <w:r w:rsidR="00C70001" w:rsidRPr="00501574">
              <w:rPr>
                <w:rFonts w:ascii="Trebuchet MS" w:hAnsi="Trebuchet MS" w:cs="Tahoma"/>
                <w:b/>
                <w:bCs/>
                <w:sz w:val="22"/>
                <w:szCs w:val="22"/>
                <w:lang w:val="lt-LT"/>
              </w:rPr>
              <w:t>Prekių</w:t>
            </w:r>
            <w:r w:rsidR="001D5C4B" w:rsidRPr="00501574">
              <w:rPr>
                <w:rFonts w:ascii="Trebuchet MS" w:hAnsi="Trebuchet MS" w:cs="Tahoma"/>
                <w:b/>
                <w:bCs/>
                <w:sz w:val="22"/>
                <w:szCs w:val="22"/>
                <w:lang w:val="lt-LT"/>
              </w:rPr>
              <w:t xml:space="preserve"> </w:t>
            </w:r>
            <w:r w:rsidR="00C70001" w:rsidRPr="00501574">
              <w:rPr>
                <w:rFonts w:ascii="Trebuchet MS" w:hAnsi="Trebuchet MS" w:cs="Tahoma"/>
                <w:b/>
                <w:bCs/>
                <w:sz w:val="22"/>
                <w:szCs w:val="22"/>
                <w:lang w:val="lt-LT"/>
              </w:rPr>
              <w:t>/</w:t>
            </w:r>
            <w:r w:rsidR="001D5C4B" w:rsidRPr="00501574">
              <w:rPr>
                <w:rFonts w:ascii="Trebuchet MS" w:hAnsi="Trebuchet MS" w:cs="Tahoma"/>
                <w:b/>
                <w:bCs/>
                <w:sz w:val="22"/>
                <w:szCs w:val="22"/>
                <w:lang w:val="lt-LT"/>
              </w:rPr>
              <w:t xml:space="preserve"> </w:t>
            </w:r>
            <w:r w:rsidR="00C70001" w:rsidRPr="00501574">
              <w:rPr>
                <w:rFonts w:ascii="Trebuchet MS" w:hAnsi="Trebuchet MS" w:cs="Tahoma"/>
                <w:b/>
                <w:bCs/>
                <w:sz w:val="22"/>
                <w:szCs w:val="22"/>
                <w:lang w:val="lt-LT"/>
              </w:rPr>
              <w:t xml:space="preserve">Įrangos </w:t>
            </w:r>
            <w:r w:rsidRPr="00501574">
              <w:rPr>
                <w:rFonts w:ascii="Trebuchet MS" w:hAnsi="Trebuchet MS" w:cs="Tahoma"/>
                <w:b/>
                <w:bCs/>
                <w:sz w:val="22"/>
                <w:szCs w:val="22"/>
                <w:lang w:val="lt-LT"/>
              </w:rPr>
              <w:t>parametrai ir jų reikšmės</w:t>
            </w:r>
          </w:p>
        </w:tc>
      </w:tr>
      <w:tr w:rsidR="005F1A60" w:rsidRPr="00D122D5" w14:paraId="5A49E216" w14:textId="5C55CDD5" w:rsidTr="00352F18">
        <w:trPr>
          <w:trHeight w:val="360"/>
        </w:trPr>
        <w:tc>
          <w:tcPr>
            <w:tcW w:w="1178" w:type="dxa"/>
          </w:tcPr>
          <w:p w14:paraId="673B993D" w14:textId="124ED19D" w:rsidR="005F1A60" w:rsidRPr="00D122D5" w:rsidRDefault="005F1A60" w:rsidP="00585098">
            <w:pPr>
              <w:rPr>
                <w:rFonts w:ascii="Trebuchet MS" w:hAnsi="Trebuchet MS" w:cs="Tahoma"/>
                <w:i/>
                <w:iCs/>
                <w:sz w:val="22"/>
                <w:szCs w:val="22"/>
              </w:rPr>
            </w:pPr>
            <w:r w:rsidRPr="00D122D5">
              <w:rPr>
                <w:rFonts w:ascii="Trebuchet MS" w:hAnsi="Trebuchet MS" w:cs="Tahoma"/>
                <w:b/>
                <w:bCs/>
                <w:sz w:val="22"/>
                <w:szCs w:val="22"/>
              </w:rPr>
              <w:t xml:space="preserve">1. </w:t>
            </w:r>
          </w:p>
        </w:tc>
        <w:tc>
          <w:tcPr>
            <w:tcW w:w="4696" w:type="dxa"/>
          </w:tcPr>
          <w:p w14:paraId="7472B936" w14:textId="74CC2ACE" w:rsidR="005F1A60" w:rsidRPr="00D122D5" w:rsidRDefault="005F1A60" w:rsidP="00585098">
            <w:pPr>
              <w:pStyle w:val="ListParagraph"/>
              <w:ind w:left="0"/>
              <w:rPr>
                <w:rFonts w:ascii="Trebuchet MS" w:hAnsi="Trebuchet MS" w:cs="Tahoma"/>
                <w:i/>
                <w:iCs/>
                <w:sz w:val="22"/>
                <w:szCs w:val="22"/>
                <w:lang w:val="lt-LT"/>
              </w:rPr>
            </w:pPr>
            <w:r w:rsidRPr="00D122D5">
              <w:rPr>
                <w:rFonts w:ascii="Trebuchet MS" w:hAnsi="Trebuchet MS" w:cs="Tahoma"/>
                <w:b/>
                <w:bCs/>
                <w:sz w:val="22"/>
                <w:szCs w:val="22"/>
                <w:lang w:val="lt-LT"/>
              </w:rPr>
              <w:t xml:space="preserve">12-kos kanalų elektrokardiografinis modulis </w:t>
            </w:r>
          </w:p>
        </w:tc>
        <w:tc>
          <w:tcPr>
            <w:tcW w:w="3481" w:type="dxa"/>
          </w:tcPr>
          <w:p w14:paraId="703836B7" w14:textId="327CCED4" w:rsidR="005F1A60" w:rsidRPr="00D122D5" w:rsidRDefault="005F1A60" w:rsidP="00585098">
            <w:pPr>
              <w:pStyle w:val="ListParagraph"/>
              <w:ind w:left="0"/>
              <w:rPr>
                <w:rFonts w:ascii="Trebuchet MS" w:hAnsi="Trebuchet MS" w:cs="Tahoma"/>
                <w:i/>
                <w:iCs/>
                <w:sz w:val="22"/>
                <w:szCs w:val="22"/>
                <w:lang w:val="lt-LT"/>
              </w:rPr>
            </w:pPr>
          </w:p>
        </w:tc>
        <w:tc>
          <w:tcPr>
            <w:tcW w:w="4230" w:type="dxa"/>
            <w:vAlign w:val="center"/>
          </w:tcPr>
          <w:p w14:paraId="62C65C6A" w14:textId="300E33E5" w:rsidR="005F1A60" w:rsidRPr="00D122D5" w:rsidRDefault="005F1A60" w:rsidP="00585098">
            <w:pPr>
              <w:tabs>
                <w:tab w:val="right" w:leader="underscore" w:pos="8640"/>
              </w:tabs>
              <w:rPr>
                <w:rFonts w:ascii="Trebuchet MS" w:hAnsi="Trebuchet MS" w:cs="Tahoma"/>
                <w:i/>
                <w:iCs/>
                <w:sz w:val="22"/>
                <w:szCs w:val="22"/>
                <w:lang w:eastAsia="en-US"/>
              </w:rPr>
            </w:pPr>
            <w:r w:rsidRPr="00D122D5">
              <w:rPr>
                <w:rFonts w:ascii="Trebuchet MS" w:hAnsi="Trebuchet MS" w:cs="Tahoma"/>
                <w:i/>
                <w:iCs/>
                <w:sz w:val="22"/>
                <w:szCs w:val="22"/>
                <w:lang w:eastAsia="en-US"/>
              </w:rPr>
              <w:t xml:space="preserve"> </w:t>
            </w:r>
          </w:p>
        </w:tc>
      </w:tr>
      <w:tr w:rsidR="00710B08" w:rsidRPr="00D122D5" w14:paraId="1B660D19" w14:textId="77777777" w:rsidTr="00352F18">
        <w:trPr>
          <w:trHeight w:val="360"/>
        </w:trPr>
        <w:tc>
          <w:tcPr>
            <w:tcW w:w="1178" w:type="dxa"/>
          </w:tcPr>
          <w:p w14:paraId="098CA512" w14:textId="57931892" w:rsidR="00710B08" w:rsidRPr="00D122D5" w:rsidRDefault="00710B08" w:rsidP="00585098">
            <w:pPr>
              <w:rPr>
                <w:rFonts w:ascii="Trebuchet MS" w:hAnsi="Trebuchet MS" w:cs="Tahoma"/>
                <w:i/>
                <w:iCs/>
                <w:sz w:val="22"/>
                <w:szCs w:val="22"/>
              </w:rPr>
            </w:pPr>
            <w:r w:rsidRPr="00D122D5">
              <w:rPr>
                <w:rFonts w:ascii="Trebuchet MS" w:hAnsi="Trebuchet MS" w:cs="Tahoma"/>
                <w:sz w:val="22"/>
                <w:szCs w:val="22"/>
              </w:rPr>
              <w:t>1.1.</w:t>
            </w:r>
          </w:p>
        </w:tc>
        <w:tc>
          <w:tcPr>
            <w:tcW w:w="4696" w:type="dxa"/>
          </w:tcPr>
          <w:p w14:paraId="73A56240" w14:textId="41227D12" w:rsidR="00710B08" w:rsidRPr="00D122D5" w:rsidRDefault="00710B08"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Vienu metu registruojamų EKG derivacijų skaičius</w:t>
            </w:r>
          </w:p>
        </w:tc>
        <w:tc>
          <w:tcPr>
            <w:tcW w:w="3481" w:type="dxa"/>
          </w:tcPr>
          <w:p w14:paraId="2AB732BA" w14:textId="6324E1D2" w:rsidR="00710B08" w:rsidRPr="00D122D5" w:rsidRDefault="00710B08"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Ne mažiau 12 derivacijų</w:t>
            </w:r>
          </w:p>
        </w:tc>
        <w:tc>
          <w:tcPr>
            <w:tcW w:w="4230" w:type="dxa"/>
          </w:tcPr>
          <w:p w14:paraId="72185C69" w14:textId="77777777" w:rsidR="00F7221A" w:rsidRPr="00D122D5" w:rsidRDefault="00F7221A"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29026F">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5121DE9D" w14:textId="2B9E13F8" w:rsidR="00F7221A" w:rsidRPr="00D122D5" w:rsidRDefault="00F7221A"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3B589D">
              <w:rPr>
                <w:rFonts w:ascii="Trebuchet MS" w:hAnsi="Trebuchet MS" w:cs="Tahoma"/>
                <w:i/>
                <w:color w:val="000000"/>
                <w:sz w:val="22"/>
                <w:szCs w:val="22"/>
                <w:shd w:val="clear" w:color="auto" w:fill="B4C6E7" w:themeFill="accent1" w:themeFillTint="66"/>
              </w:rPr>
              <w:t>________ ir psl. Nr. ______</w:t>
            </w:r>
          </w:p>
        </w:tc>
      </w:tr>
      <w:tr w:rsidR="00710B08" w:rsidRPr="00D122D5" w14:paraId="77ECD979" w14:textId="77777777" w:rsidTr="00352F18">
        <w:trPr>
          <w:trHeight w:val="360"/>
        </w:trPr>
        <w:tc>
          <w:tcPr>
            <w:tcW w:w="1178" w:type="dxa"/>
          </w:tcPr>
          <w:p w14:paraId="0EA83D89" w14:textId="18F81DAB" w:rsidR="00710B08" w:rsidRPr="00D122D5" w:rsidRDefault="00710B08" w:rsidP="00585098">
            <w:pPr>
              <w:rPr>
                <w:rFonts w:ascii="Trebuchet MS" w:hAnsi="Trebuchet MS" w:cs="Tahoma"/>
                <w:i/>
                <w:iCs/>
                <w:sz w:val="22"/>
                <w:szCs w:val="22"/>
              </w:rPr>
            </w:pPr>
            <w:r w:rsidRPr="00D122D5">
              <w:rPr>
                <w:rFonts w:ascii="Trebuchet MS" w:hAnsi="Trebuchet MS" w:cs="Tahoma"/>
                <w:sz w:val="22"/>
                <w:szCs w:val="22"/>
              </w:rPr>
              <w:t>1.2.</w:t>
            </w:r>
          </w:p>
        </w:tc>
        <w:tc>
          <w:tcPr>
            <w:tcW w:w="4696" w:type="dxa"/>
          </w:tcPr>
          <w:p w14:paraId="674D704F" w14:textId="0196DD93" w:rsidR="00710B08" w:rsidRPr="00D122D5" w:rsidRDefault="00710B08"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A/D keitiklis</w:t>
            </w:r>
          </w:p>
        </w:tc>
        <w:tc>
          <w:tcPr>
            <w:tcW w:w="3481" w:type="dxa"/>
          </w:tcPr>
          <w:p w14:paraId="20DA61BD" w14:textId="13BF0993" w:rsidR="00710B08" w:rsidRPr="00D122D5" w:rsidRDefault="00710B08"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rPr>
              <w:t>Ne mažiau 24 bitų</w:t>
            </w:r>
          </w:p>
        </w:tc>
        <w:tc>
          <w:tcPr>
            <w:tcW w:w="4230" w:type="dxa"/>
          </w:tcPr>
          <w:p w14:paraId="2D391A68" w14:textId="77777777" w:rsidR="00F7221A" w:rsidRPr="00D122D5" w:rsidRDefault="00F7221A"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961969">
              <w:rPr>
                <w:rFonts w:ascii="Trebuchet MS" w:hAnsi="Trebuchet MS" w:cs="Tahoma"/>
                <w:i/>
                <w:color w:val="000000"/>
                <w:sz w:val="22"/>
                <w:szCs w:val="22"/>
                <w:shd w:val="clear" w:color="auto" w:fill="B4C6E7" w:themeFill="accent1" w:themeFillTint="66"/>
              </w:rPr>
              <w:t>_________.</w:t>
            </w:r>
          </w:p>
          <w:p w14:paraId="74E45DBC" w14:textId="02B6CD16" w:rsidR="00710B08" w:rsidRPr="00D122D5" w:rsidRDefault="00F7221A"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961969">
              <w:rPr>
                <w:rFonts w:ascii="Trebuchet MS" w:hAnsi="Trebuchet MS" w:cs="Tahoma"/>
                <w:i/>
                <w:color w:val="000000"/>
                <w:sz w:val="22"/>
                <w:szCs w:val="22"/>
                <w:shd w:val="clear" w:color="auto" w:fill="B4C6E7" w:themeFill="accent1" w:themeFillTint="66"/>
              </w:rPr>
              <w:t>________ ir psl. Nr. ______</w:t>
            </w:r>
          </w:p>
        </w:tc>
      </w:tr>
      <w:tr w:rsidR="00042580" w:rsidRPr="00D122D5" w14:paraId="26390061" w14:textId="77777777" w:rsidTr="00352F18">
        <w:trPr>
          <w:trHeight w:val="360"/>
        </w:trPr>
        <w:tc>
          <w:tcPr>
            <w:tcW w:w="1178" w:type="dxa"/>
          </w:tcPr>
          <w:p w14:paraId="41A5F229" w14:textId="22DF1696"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1.3.</w:t>
            </w:r>
          </w:p>
        </w:tc>
        <w:tc>
          <w:tcPr>
            <w:tcW w:w="4696" w:type="dxa"/>
          </w:tcPr>
          <w:p w14:paraId="1647E630" w14:textId="02924365"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EKG kreivės diskretizavimas</w:t>
            </w:r>
          </w:p>
        </w:tc>
        <w:tc>
          <w:tcPr>
            <w:tcW w:w="3481" w:type="dxa"/>
          </w:tcPr>
          <w:p w14:paraId="5F568A5D" w14:textId="40302214"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Ne mažiau 1000 Hz</w:t>
            </w:r>
          </w:p>
        </w:tc>
        <w:tc>
          <w:tcPr>
            <w:tcW w:w="4230" w:type="dxa"/>
          </w:tcPr>
          <w:p w14:paraId="16070434" w14:textId="443E57D8" w:rsidR="00042580" w:rsidRPr="00D122D5" w:rsidRDefault="00042580" w:rsidP="00585098">
            <w:pPr>
              <w:rPr>
                <w:rFonts w:ascii="Trebuchet MS" w:hAnsi="Trebuchet MS" w:cs="Tahoma"/>
                <w:b/>
                <w:bCs/>
                <w:iCs/>
                <w:color w:val="000000"/>
                <w:sz w:val="22"/>
                <w:szCs w:val="22"/>
              </w:rPr>
            </w:pPr>
          </w:p>
        </w:tc>
      </w:tr>
      <w:tr w:rsidR="00042580" w:rsidRPr="00D122D5" w14:paraId="1F62348F" w14:textId="77777777" w:rsidTr="00352F18">
        <w:trPr>
          <w:trHeight w:val="360"/>
        </w:trPr>
        <w:tc>
          <w:tcPr>
            <w:tcW w:w="1178" w:type="dxa"/>
          </w:tcPr>
          <w:p w14:paraId="0C28090F" w14:textId="356E6E9D"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1.4.</w:t>
            </w:r>
          </w:p>
        </w:tc>
        <w:tc>
          <w:tcPr>
            <w:tcW w:w="4696" w:type="dxa"/>
          </w:tcPr>
          <w:p w14:paraId="76F03586" w14:textId="11982F70"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EKG amplitudės diskretizavimas</w:t>
            </w:r>
          </w:p>
        </w:tc>
        <w:tc>
          <w:tcPr>
            <w:tcW w:w="3481" w:type="dxa"/>
          </w:tcPr>
          <w:p w14:paraId="784254E8" w14:textId="1660A1D3"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Ne daugiau 1,6 µV/bitui</w:t>
            </w:r>
          </w:p>
        </w:tc>
        <w:tc>
          <w:tcPr>
            <w:tcW w:w="4230" w:type="dxa"/>
          </w:tcPr>
          <w:p w14:paraId="23C0329B" w14:textId="244AAB68"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961969">
              <w:rPr>
                <w:rFonts w:ascii="Trebuchet MS" w:hAnsi="Trebuchet MS" w:cs="Tahoma"/>
                <w:i/>
                <w:color w:val="000000"/>
                <w:sz w:val="22"/>
                <w:szCs w:val="22"/>
                <w:shd w:val="clear" w:color="auto" w:fill="B4C6E7" w:themeFill="accent1" w:themeFillTint="66"/>
              </w:rPr>
              <w:t>________ ir psl. Nr. ______</w:t>
            </w:r>
          </w:p>
        </w:tc>
      </w:tr>
      <w:tr w:rsidR="00042580" w:rsidRPr="00D122D5" w14:paraId="73F7167A" w14:textId="77777777" w:rsidTr="00352F18">
        <w:trPr>
          <w:trHeight w:val="360"/>
        </w:trPr>
        <w:tc>
          <w:tcPr>
            <w:tcW w:w="1178" w:type="dxa"/>
          </w:tcPr>
          <w:p w14:paraId="1DA95A29" w14:textId="54A03A0E"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1.5.</w:t>
            </w:r>
          </w:p>
        </w:tc>
        <w:tc>
          <w:tcPr>
            <w:tcW w:w="4696" w:type="dxa"/>
          </w:tcPr>
          <w:p w14:paraId="04F495D7" w14:textId="1117C16C"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Ant elektrokardiografo yra šie kontrolės elementai:</w:t>
            </w:r>
          </w:p>
        </w:tc>
        <w:tc>
          <w:tcPr>
            <w:tcW w:w="3481" w:type="dxa"/>
          </w:tcPr>
          <w:p w14:paraId="576414B0" w14:textId="77777777" w:rsidR="00042580" w:rsidRPr="00D122D5" w:rsidRDefault="00042580" w:rsidP="00585098">
            <w:pPr>
              <w:rPr>
                <w:rFonts w:ascii="Trebuchet MS" w:hAnsi="Trebuchet MS" w:cs="Tahoma"/>
                <w:sz w:val="22"/>
                <w:szCs w:val="22"/>
              </w:rPr>
            </w:pPr>
            <w:r w:rsidRPr="00D122D5">
              <w:rPr>
                <w:rFonts w:ascii="Trebuchet MS" w:hAnsi="Trebuchet MS" w:cs="Tahoma"/>
                <w:sz w:val="22"/>
                <w:szCs w:val="22"/>
              </w:rPr>
              <w:t>1. Paciento pajungimo kokybės indikatorius</w:t>
            </w:r>
          </w:p>
          <w:p w14:paraId="357A9694" w14:textId="77777777" w:rsidR="00042580" w:rsidRPr="00D122D5" w:rsidRDefault="00042580" w:rsidP="00585098">
            <w:pPr>
              <w:rPr>
                <w:rFonts w:ascii="Trebuchet MS" w:hAnsi="Trebuchet MS" w:cs="Tahoma"/>
                <w:sz w:val="22"/>
                <w:szCs w:val="22"/>
              </w:rPr>
            </w:pPr>
            <w:r w:rsidRPr="00D122D5">
              <w:rPr>
                <w:rFonts w:ascii="Trebuchet MS" w:hAnsi="Trebuchet MS" w:cs="Tahoma"/>
                <w:sz w:val="22"/>
                <w:szCs w:val="22"/>
              </w:rPr>
              <w:t>2. Start / stop mygtukas</w:t>
            </w:r>
          </w:p>
          <w:p w14:paraId="3624FC66" w14:textId="3AEF8229"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3. Tiesioginė 10 sekundžių EKG rašymo kontrolė</w:t>
            </w:r>
          </w:p>
        </w:tc>
        <w:tc>
          <w:tcPr>
            <w:tcW w:w="4230" w:type="dxa"/>
          </w:tcPr>
          <w:p w14:paraId="1FC92217"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961969">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43F39DBC" w14:textId="022D92B8"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961969">
              <w:rPr>
                <w:rFonts w:ascii="Trebuchet MS" w:hAnsi="Trebuchet MS" w:cs="Tahoma"/>
                <w:i/>
                <w:color w:val="000000"/>
                <w:sz w:val="22"/>
                <w:szCs w:val="22"/>
                <w:shd w:val="clear" w:color="auto" w:fill="B4C6E7" w:themeFill="accent1" w:themeFillTint="66"/>
              </w:rPr>
              <w:t>________ ir psl. Nr. ______</w:t>
            </w:r>
          </w:p>
        </w:tc>
      </w:tr>
      <w:tr w:rsidR="00042580" w:rsidRPr="00D122D5" w14:paraId="1E3F2C91" w14:textId="77777777" w:rsidTr="00352F18">
        <w:trPr>
          <w:trHeight w:val="360"/>
        </w:trPr>
        <w:tc>
          <w:tcPr>
            <w:tcW w:w="1178" w:type="dxa"/>
          </w:tcPr>
          <w:p w14:paraId="5E526C39" w14:textId="6CAA4B7A"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1.6.</w:t>
            </w:r>
          </w:p>
        </w:tc>
        <w:tc>
          <w:tcPr>
            <w:tcW w:w="4696" w:type="dxa"/>
          </w:tcPr>
          <w:p w14:paraId="1B0EB1A2" w14:textId="116122EF"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Elektrokardiografo būsenos ekranas</w:t>
            </w:r>
          </w:p>
        </w:tc>
        <w:tc>
          <w:tcPr>
            <w:tcW w:w="3481" w:type="dxa"/>
          </w:tcPr>
          <w:p w14:paraId="5685DB9A" w14:textId="77777777" w:rsidR="00042580" w:rsidRPr="00D122D5" w:rsidRDefault="00042580" w:rsidP="00585098">
            <w:pPr>
              <w:rPr>
                <w:rFonts w:ascii="Trebuchet MS" w:hAnsi="Trebuchet MS" w:cs="Tahoma"/>
                <w:sz w:val="22"/>
                <w:szCs w:val="22"/>
              </w:rPr>
            </w:pPr>
            <w:r w:rsidRPr="00D122D5">
              <w:rPr>
                <w:rFonts w:ascii="Trebuchet MS" w:hAnsi="Trebuchet MS" w:cs="Tahoma"/>
                <w:sz w:val="22"/>
                <w:szCs w:val="22"/>
              </w:rPr>
              <w:t>LED arba lygiavertis,</w:t>
            </w:r>
          </w:p>
          <w:p w14:paraId="1DC14F0C" w14:textId="6846864C"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 xml:space="preserve">indikuojantis ne mažiau 5 elektrokardiografo būsenas </w:t>
            </w:r>
          </w:p>
        </w:tc>
        <w:tc>
          <w:tcPr>
            <w:tcW w:w="4230" w:type="dxa"/>
          </w:tcPr>
          <w:p w14:paraId="2661FBD8"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961969">
              <w:rPr>
                <w:rFonts w:ascii="Trebuchet MS" w:hAnsi="Trebuchet MS" w:cs="Tahoma"/>
                <w:i/>
                <w:color w:val="000000"/>
                <w:sz w:val="22"/>
                <w:szCs w:val="22"/>
                <w:shd w:val="clear" w:color="auto" w:fill="B4C6E7" w:themeFill="accent1" w:themeFillTint="66"/>
              </w:rPr>
              <w:t>_________.</w:t>
            </w:r>
          </w:p>
          <w:p w14:paraId="1C0245DF" w14:textId="180745E4"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961969">
              <w:rPr>
                <w:rFonts w:ascii="Trebuchet MS" w:hAnsi="Trebuchet MS" w:cs="Tahoma"/>
                <w:i/>
                <w:color w:val="000000"/>
                <w:sz w:val="22"/>
                <w:szCs w:val="22"/>
                <w:shd w:val="clear" w:color="auto" w:fill="B4C6E7" w:themeFill="accent1" w:themeFillTint="66"/>
              </w:rPr>
              <w:t>________ ir psl. Nr. ______</w:t>
            </w:r>
          </w:p>
        </w:tc>
      </w:tr>
      <w:tr w:rsidR="00042580" w:rsidRPr="00D122D5" w14:paraId="2C74C372" w14:textId="77777777" w:rsidTr="00352F18">
        <w:trPr>
          <w:trHeight w:val="360"/>
        </w:trPr>
        <w:tc>
          <w:tcPr>
            <w:tcW w:w="1178" w:type="dxa"/>
          </w:tcPr>
          <w:p w14:paraId="3210B78D" w14:textId="3EFB300E"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1.7.</w:t>
            </w:r>
          </w:p>
        </w:tc>
        <w:tc>
          <w:tcPr>
            <w:tcW w:w="4696" w:type="dxa"/>
          </w:tcPr>
          <w:p w14:paraId="465E7995" w14:textId="749B0C44"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Apsauga nuo defibriliatoriaus impulso</w:t>
            </w:r>
          </w:p>
        </w:tc>
        <w:tc>
          <w:tcPr>
            <w:tcW w:w="3481" w:type="dxa"/>
          </w:tcPr>
          <w:p w14:paraId="316B2F68" w14:textId="7B3273CD"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Būtina, ne mažiau 5000V</w:t>
            </w:r>
          </w:p>
        </w:tc>
        <w:tc>
          <w:tcPr>
            <w:tcW w:w="4230" w:type="dxa"/>
          </w:tcPr>
          <w:p w14:paraId="261938A0"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961969">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7806804B" w14:textId="309E0CDF"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lastRenderedPageBreak/>
              <w:t xml:space="preserve">Pateikto dokumento pavadinimas </w:t>
            </w:r>
            <w:r w:rsidRPr="006A3F92">
              <w:rPr>
                <w:rFonts w:ascii="Trebuchet MS" w:hAnsi="Trebuchet MS" w:cs="Tahoma"/>
                <w:i/>
                <w:color w:val="000000"/>
                <w:sz w:val="22"/>
                <w:szCs w:val="22"/>
                <w:shd w:val="clear" w:color="auto" w:fill="B4C6E7" w:themeFill="accent1" w:themeFillTint="66"/>
              </w:rPr>
              <w:t>________ ir psl. Nr. ______</w:t>
            </w:r>
          </w:p>
        </w:tc>
      </w:tr>
      <w:tr w:rsidR="00042580" w:rsidRPr="00D122D5" w14:paraId="01A75529" w14:textId="77777777" w:rsidTr="00352F18">
        <w:trPr>
          <w:trHeight w:val="360"/>
        </w:trPr>
        <w:tc>
          <w:tcPr>
            <w:tcW w:w="1178" w:type="dxa"/>
          </w:tcPr>
          <w:p w14:paraId="4C5C6FD5" w14:textId="7908EC25"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lastRenderedPageBreak/>
              <w:t>1.8.</w:t>
            </w:r>
          </w:p>
        </w:tc>
        <w:tc>
          <w:tcPr>
            <w:tcW w:w="4696" w:type="dxa"/>
          </w:tcPr>
          <w:p w14:paraId="113B2A21" w14:textId="59917D47"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bCs/>
                <w:sz w:val="22"/>
                <w:szCs w:val="22"/>
                <w:lang w:val="lt-LT"/>
              </w:rPr>
              <w:t>Maitinimas</w:t>
            </w:r>
          </w:p>
        </w:tc>
        <w:tc>
          <w:tcPr>
            <w:tcW w:w="3481" w:type="dxa"/>
          </w:tcPr>
          <w:p w14:paraId="25CBEF1C" w14:textId="3D7FE5BC"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 xml:space="preserve">Ličio jonų akumuliatorius arba lygiavertis, kurio darbo laikas ne mažiau nei 10 valandų </w:t>
            </w:r>
          </w:p>
        </w:tc>
        <w:tc>
          <w:tcPr>
            <w:tcW w:w="4230" w:type="dxa"/>
          </w:tcPr>
          <w:p w14:paraId="13AD8345"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A138A2">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1BA0C4B7" w14:textId="0291AE95"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6A3F92">
              <w:rPr>
                <w:rFonts w:ascii="Trebuchet MS" w:hAnsi="Trebuchet MS" w:cs="Tahoma"/>
                <w:i/>
                <w:color w:val="000000"/>
                <w:sz w:val="22"/>
                <w:szCs w:val="22"/>
                <w:shd w:val="clear" w:color="auto" w:fill="B4C6E7" w:themeFill="accent1" w:themeFillTint="66"/>
              </w:rPr>
              <w:t>________ ir psl. Nr. ______</w:t>
            </w:r>
          </w:p>
        </w:tc>
      </w:tr>
      <w:tr w:rsidR="00042580" w:rsidRPr="00D122D5" w14:paraId="0A13F266" w14:textId="77777777" w:rsidTr="00352F18">
        <w:trPr>
          <w:trHeight w:val="360"/>
        </w:trPr>
        <w:tc>
          <w:tcPr>
            <w:tcW w:w="1178" w:type="dxa"/>
          </w:tcPr>
          <w:p w14:paraId="110F256A" w14:textId="48C99CA0" w:rsidR="00042580" w:rsidRPr="00D122D5" w:rsidRDefault="00042580" w:rsidP="00585098">
            <w:pPr>
              <w:rPr>
                <w:rFonts w:ascii="Trebuchet MS" w:hAnsi="Trebuchet MS" w:cs="Tahoma"/>
                <w:i/>
                <w:iCs/>
                <w:sz w:val="22"/>
                <w:szCs w:val="22"/>
              </w:rPr>
            </w:pPr>
            <w:r w:rsidRPr="00D122D5">
              <w:rPr>
                <w:rFonts w:ascii="Trebuchet MS" w:hAnsi="Trebuchet MS" w:cs="Tahoma"/>
                <w:bCs/>
                <w:sz w:val="22"/>
                <w:szCs w:val="22"/>
              </w:rPr>
              <w:t>1.9.</w:t>
            </w:r>
          </w:p>
        </w:tc>
        <w:tc>
          <w:tcPr>
            <w:tcW w:w="4696" w:type="dxa"/>
          </w:tcPr>
          <w:p w14:paraId="0D1B0E54" w14:textId="6E9D2813"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Sąsaja su kompiuteriu</w:t>
            </w:r>
          </w:p>
        </w:tc>
        <w:tc>
          <w:tcPr>
            <w:tcW w:w="3481" w:type="dxa"/>
          </w:tcPr>
          <w:p w14:paraId="6201768B" w14:textId="1E174562"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„Bluetooth“ arba lygiavertė</w:t>
            </w:r>
          </w:p>
        </w:tc>
        <w:tc>
          <w:tcPr>
            <w:tcW w:w="4230" w:type="dxa"/>
          </w:tcPr>
          <w:p w14:paraId="54DCF8AE"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A138A2">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6D2D9E04" w14:textId="3C3D0CD8"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6A3F92">
              <w:rPr>
                <w:rFonts w:ascii="Trebuchet MS" w:hAnsi="Trebuchet MS" w:cs="Tahoma"/>
                <w:i/>
                <w:color w:val="000000"/>
                <w:sz w:val="22"/>
                <w:szCs w:val="22"/>
                <w:shd w:val="clear" w:color="auto" w:fill="B4C6E7" w:themeFill="accent1" w:themeFillTint="66"/>
              </w:rPr>
              <w:t>________ ir psl. Nr. ______</w:t>
            </w:r>
          </w:p>
        </w:tc>
      </w:tr>
      <w:tr w:rsidR="00042580" w:rsidRPr="00D122D5" w14:paraId="53FAF709" w14:textId="77777777" w:rsidTr="00352F18">
        <w:trPr>
          <w:trHeight w:val="360"/>
        </w:trPr>
        <w:tc>
          <w:tcPr>
            <w:tcW w:w="1178" w:type="dxa"/>
          </w:tcPr>
          <w:p w14:paraId="5E1E8A93" w14:textId="420C3BA8"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1.10.</w:t>
            </w:r>
          </w:p>
        </w:tc>
        <w:tc>
          <w:tcPr>
            <w:tcW w:w="4696" w:type="dxa"/>
          </w:tcPr>
          <w:p w14:paraId="54B71F0A" w14:textId="563DCA71" w:rsidR="00042580" w:rsidRPr="00D122D5" w:rsidRDefault="00873E81"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 xml:space="preserve">Daugkartinis paciento kabelis su krūtininių ir galūninių </w:t>
            </w:r>
            <w:r w:rsidR="00616FB8" w:rsidRPr="00D122D5">
              <w:rPr>
                <w:rFonts w:ascii="Trebuchet MS" w:hAnsi="Trebuchet MS" w:cs="Tahoma"/>
                <w:sz w:val="22"/>
                <w:szCs w:val="22"/>
                <w:lang w:val="lt-LT"/>
              </w:rPr>
              <w:t xml:space="preserve">(suaugusių) </w:t>
            </w:r>
            <w:r w:rsidRPr="00D122D5">
              <w:rPr>
                <w:rFonts w:ascii="Trebuchet MS" w:hAnsi="Trebuchet MS" w:cs="Tahoma"/>
                <w:sz w:val="22"/>
                <w:szCs w:val="22"/>
                <w:lang w:val="lt-LT"/>
              </w:rPr>
              <w:t>daugkartinių elektrodų rinkiniu (1 kompl.)</w:t>
            </w:r>
          </w:p>
        </w:tc>
        <w:tc>
          <w:tcPr>
            <w:tcW w:w="3481" w:type="dxa"/>
          </w:tcPr>
          <w:p w14:paraId="102EA338" w14:textId="51438E66"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rPr>
              <w:t xml:space="preserve">Būtina </w:t>
            </w:r>
          </w:p>
        </w:tc>
        <w:tc>
          <w:tcPr>
            <w:tcW w:w="4230" w:type="dxa"/>
          </w:tcPr>
          <w:p w14:paraId="6CA527AF"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A138A2">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683853FD" w14:textId="16F067C7"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6A3F92">
              <w:rPr>
                <w:rFonts w:ascii="Trebuchet MS" w:hAnsi="Trebuchet MS" w:cs="Tahoma"/>
                <w:i/>
                <w:color w:val="000000"/>
                <w:sz w:val="22"/>
                <w:szCs w:val="22"/>
                <w:shd w:val="clear" w:color="auto" w:fill="B4C6E7" w:themeFill="accent1" w:themeFillTint="66"/>
              </w:rPr>
              <w:t>________ ir psl. Nr. ______</w:t>
            </w:r>
          </w:p>
        </w:tc>
      </w:tr>
      <w:tr w:rsidR="00042580" w:rsidRPr="00D122D5" w14:paraId="3109AC2F" w14:textId="77777777" w:rsidTr="00352F18">
        <w:trPr>
          <w:trHeight w:val="360"/>
        </w:trPr>
        <w:tc>
          <w:tcPr>
            <w:tcW w:w="1178" w:type="dxa"/>
          </w:tcPr>
          <w:p w14:paraId="323B9520" w14:textId="064B3750" w:rsidR="00042580" w:rsidRPr="00D122D5" w:rsidRDefault="00042580" w:rsidP="00585098">
            <w:pPr>
              <w:rPr>
                <w:rFonts w:ascii="Trebuchet MS" w:hAnsi="Trebuchet MS" w:cs="Tahoma"/>
                <w:i/>
                <w:iCs/>
                <w:sz w:val="22"/>
                <w:szCs w:val="22"/>
              </w:rPr>
            </w:pPr>
            <w:r w:rsidRPr="00D122D5">
              <w:rPr>
                <w:rFonts w:ascii="Trebuchet MS" w:hAnsi="Trebuchet MS" w:cs="Tahoma"/>
                <w:b/>
                <w:bCs/>
                <w:sz w:val="22"/>
                <w:szCs w:val="22"/>
              </w:rPr>
              <w:t xml:space="preserve">2. </w:t>
            </w:r>
          </w:p>
        </w:tc>
        <w:tc>
          <w:tcPr>
            <w:tcW w:w="4696" w:type="dxa"/>
          </w:tcPr>
          <w:p w14:paraId="32D4B7C7" w14:textId="563831DB"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b/>
                <w:bCs/>
                <w:sz w:val="22"/>
                <w:szCs w:val="22"/>
                <w:lang w:val="lt-LT"/>
              </w:rPr>
              <w:t>Programinė</w:t>
            </w:r>
            <w:r w:rsidR="00E832A3" w:rsidRPr="00D122D5">
              <w:rPr>
                <w:rFonts w:ascii="Trebuchet MS" w:hAnsi="Trebuchet MS" w:cs="Tahoma"/>
                <w:b/>
                <w:bCs/>
                <w:sz w:val="22"/>
                <w:szCs w:val="22"/>
                <w:lang w:val="lt-LT"/>
              </w:rPr>
              <w:t>s</w:t>
            </w:r>
            <w:r w:rsidRPr="00D122D5">
              <w:rPr>
                <w:rFonts w:ascii="Trebuchet MS" w:hAnsi="Trebuchet MS" w:cs="Tahoma"/>
                <w:b/>
                <w:bCs/>
                <w:sz w:val="22"/>
                <w:szCs w:val="22"/>
                <w:lang w:val="lt-LT"/>
              </w:rPr>
              <w:t xml:space="preserve"> įrang</w:t>
            </w:r>
            <w:r w:rsidR="00E832A3" w:rsidRPr="00D122D5">
              <w:rPr>
                <w:rFonts w:ascii="Trebuchet MS" w:hAnsi="Trebuchet MS" w:cs="Tahoma"/>
                <w:b/>
                <w:bCs/>
                <w:sz w:val="22"/>
                <w:szCs w:val="22"/>
                <w:lang w:val="lt-LT"/>
              </w:rPr>
              <w:t>os moduliai (licencijos)</w:t>
            </w:r>
          </w:p>
        </w:tc>
        <w:tc>
          <w:tcPr>
            <w:tcW w:w="3481" w:type="dxa"/>
          </w:tcPr>
          <w:p w14:paraId="259B2E41" w14:textId="77777777" w:rsidR="00042580" w:rsidRPr="00D122D5" w:rsidRDefault="00042580" w:rsidP="00585098">
            <w:pPr>
              <w:pStyle w:val="ListParagraph"/>
              <w:ind w:left="0"/>
              <w:rPr>
                <w:rFonts w:ascii="Trebuchet MS" w:hAnsi="Trebuchet MS" w:cs="Tahoma"/>
                <w:i/>
                <w:iCs/>
                <w:sz w:val="22"/>
                <w:szCs w:val="22"/>
                <w:lang w:val="lt-LT"/>
              </w:rPr>
            </w:pPr>
          </w:p>
        </w:tc>
        <w:tc>
          <w:tcPr>
            <w:tcW w:w="4230" w:type="dxa"/>
          </w:tcPr>
          <w:p w14:paraId="4D4A28BD" w14:textId="177AAFCA" w:rsidR="00042580" w:rsidRPr="00D122D5" w:rsidRDefault="00042580" w:rsidP="00585098">
            <w:pPr>
              <w:rPr>
                <w:rFonts w:ascii="Trebuchet MS" w:hAnsi="Trebuchet MS" w:cs="Tahoma"/>
                <w:b/>
                <w:bCs/>
                <w:iCs/>
                <w:color w:val="000000"/>
                <w:sz w:val="22"/>
                <w:szCs w:val="22"/>
              </w:rPr>
            </w:pPr>
          </w:p>
        </w:tc>
      </w:tr>
      <w:tr w:rsidR="00042580" w:rsidRPr="00D122D5" w14:paraId="4396DEE8" w14:textId="77777777" w:rsidTr="00352F18">
        <w:trPr>
          <w:trHeight w:val="360"/>
        </w:trPr>
        <w:tc>
          <w:tcPr>
            <w:tcW w:w="1178" w:type="dxa"/>
          </w:tcPr>
          <w:p w14:paraId="2F078051" w14:textId="216961B5"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2.1.</w:t>
            </w:r>
          </w:p>
        </w:tc>
        <w:tc>
          <w:tcPr>
            <w:tcW w:w="4696" w:type="dxa"/>
          </w:tcPr>
          <w:p w14:paraId="4DD271CD" w14:textId="5877F7CF" w:rsidR="00042580" w:rsidRPr="00D122D5" w:rsidRDefault="005D1C56" w:rsidP="00585098">
            <w:pPr>
              <w:pStyle w:val="ListParagraph"/>
              <w:ind w:left="0"/>
              <w:rPr>
                <w:rFonts w:ascii="Trebuchet MS" w:hAnsi="Trebuchet MS" w:cs="Tahoma"/>
                <w:sz w:val="22"/>
                <w:szCs w:val="22"/>
                <w:lang w:val="lt-LT"/>
              </w:rPr>
            </w:pPr>
            <w:r w:rsidRPr="00D122D5">
              <w:rPr>
                <w:rFonts w:ascii="Trebuchet MS" w:hAnsi="Trebuchet MS" w:cs="Tahoma"/>
                <w:sz w:val="22"/>
                <w:szCs w:val="22"/>
                <w:lang w:val="lt-LT"/>
              </w:rPr>
              <w:t>Priemonės s</w:t>
            </w:r>
            <w:r w:rsidR="00042580" w:rsidRPr="00D122D5">
              <w:rPr>
                <w:rFonts w:ascii="Trebuchet MS" w:hAnsi="Trebuchet MS" w:cs="Tahoma"/>
                <w:sz w:val="22"/>
                <w:szCs w:val="22"/>
                <w:lang w:val="lt-LT"/>
              </w:rPr>
              <w:t>uderinamumas su gydymo įstaigoje esančia Custo – Diagnostic programine įranga</w:t>
            </w:r>
          </w:p>
        </w:tc>
        <w:tc>
          <w:tcPr>
            <w:tcW w:w="3481" w:type="dxa"/>
          </w:tcPr>
          <w:p w14:paraId="1D649F2A" w14:textId="55CD4B99"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it-IT"/>
              </w:rPr>
              <w:t>Būtina</w:t>
            </w:r>
          </w:p>
        </w:tc>
        <w:tc>
          <w:tcPr>
            <w:tcW w:w="4230" w:type="dxa"/>
          </w:tcPr>
          <w:p w14:paraId="5A6C1BF3"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A138A2">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383AD1FE" w14:textId="00792D92"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6A3F92">
              <w:rPr>
                <w:rFonts w:ascii="Trebuchet MS" w:hAnsi="Trebuchet MS" w:cs="Tahoma"/>
                <w:i/>
                <w:color w:val="000000"/>
                <w:sz w:val="22"/>
                <w:szCs w:val="22"/>
                <w:shd w:val="clear" w:color="auto" w:fill="B4C6E7" w:themeFill="accent1" w:themeFillTint="66"/>
              </w:rPr>
              <w:t>________ ir psl. Nr. ______</w:t>
            </w:r>
          </w:p>
        </w:tc>
      </w:tr>
      <w:tr w:rsidR="00042580" w:rsidRPr="00D122D5" w14:paraId="62B49CA1" w14:textId="77777777" w:rsidTr="00352F18">
        <w:trPr>
          <w:trHeight w:val="360"/>
        </w:trPr>
        <w:tc>
          <w:tcPr>
            <w:tcW w:w="1178" w:type="dxa"/>
          </w:tcPr>
          <w:p w14:paraId="3E0FF4C3" w14:textId="4C1AF8DD"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2.2.</w:t>
            </w:r>
          </w:p>
        </w:tc>
        <w:tc>
          <w:tcPr>
            <w:tcW w:w="4696" w:type="dxa"/>
          </w:tcPr>
          <w:p w14:paraId="052DC25F" w14:textId="63A0FDD1" w:rsidR="00042580" w:rsidRPr="00D122D5" w:rsidRDefault="00EB407D"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Turi būti pateiktas ir aktyvuotas programinės įrangos modulis (licencija), užtikrinantis DICOM Store funkcionalumą (EKG tyrimų siuntimą) ir integraciją su įstaigos PACS serveriu.</w:t>
            </w:r>
          </w:p>
        </w:tc>
        <w:tc>
          <w:tcPr>
            <w:tcW w:w="3481" w:type="dxa"/>
          </w:tcPr>
          <w:p w14:paraId="47866EB5" w14:textId="42E823D9"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it-IT"/>
              </w:rPr>
              <w:t>Būtina</w:t>
            </w:r>
          </w:p>
        </w:tc>
        <w:tc>
          <w:tcPr>
            <w:tcW w:w="4230" w:type="dxa"/>
          </w:tcPr>
          <w:p w14:paraId="221EC1A9"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A138A2">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0B51F870" w14:textId="10F84687"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6A3F92">
              <w:rPr>
                <w:rFonts w:ascii="Trebuchet MS" w:hAnsi="Trebuchet MS" w:cs="Tahoma"/>
                <w:i/>
                <w:color w:val="000000"/>
                <w:sz w:val="22"/>
                <w:szCs w:val="22"/>
                <w:shd w:val="clear" w:color="auto" w:fill="B4C6E7" w:themeFill="accent1" w:themeFillTint="66"/>
              </w:rPr>
              <w:t>________ ir psl. Nr. ______</w:t>
            </w:r>
          </w:p>
        </w:tc>
      </w:tr>
      <w:tr w:rsidR="00042580" w:rsidRPr="00D122D5" w14:paraId="36B44176" w14:textId="77777777" w:rsidTr="00352F18">
        <w:trPr>
          <w:trHeight w:val="360"/>
        </w:trPr>
        <w:tc>
          <w:tcPr>
            <w:tcW w:w="1178" w:type="dxa"/>
          </w:tcPr>
          <w:p w14:paraId="3611023B" w14:textId="15A8646F"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2.3.</w:t>
            </w:r>
          </w:p>
        </w:tc>
        <w:tc>
          <w:tcPr>
            <w:tcW w:w="4696" w:type="dxa"/>
          </w:tcPr>
          <w:p w14:paraId="458F52B2" w14:textId="4186F616" w:rsidR="00042580" w:rsidRPr="00D122D5" w:rsidRDefault="00E143A9"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Turi būti pateiktas ir aktyvuotas programinės įrangos modulis (licencija), užtikrinantis DICOM Worklist funkcionalumą (pacientų darbo sąrašų gavimą) iš įstaigos informacinės sistemos.</w:t>
            </w:r>
          </w:p>
        </w:tc>
        <w:tc>
          <w:tcPr>
            <w:tcW w:w="3481" w:type="dxa"/>
          </w:tcPr>
          <w:p w14:paraId="26645886" w14:textId="3CFAA2B5"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it-IT"/>
              </w:rPr>
              <w:t>Būtina</w:t>
            </w:r>
          </w:p>
        </w:tc>
        <w:tc>
          <w:tcPr>
            <w:tcW w:w="4230" w:type="dxa"/>
          </w:tcPr>
          <w:p w14:paraId="1E4D68EB"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A138A2">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72A4C8B2" w14:textId="1ABECEA6"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6A3F92">
              <w:rPr>
                <w:rFonts w:ascii="Trebuchet MS" w:hAnsi="Trebuchet MS" w:cs="Tahoma"/>
                <w:i/>
                <w:color w:val="000000"/>
                <w:sz w:val="22"/>
                <w:szCs w:val="22"/>
                <w:shd w:val="clear" w:color="auto" w:fill="B4C6E7" w:themeFill="accent1" w:themeFillTint="66"/>
              </w:rPr>
              <w:t>________ ir psl. Nr. ______</w:t>
            </w:r>
          </w:p>
        </w:tc>
      </w:tr>
      <w:tr w:rsidR="00042580" w:rsidRPr="00D122D5" w14:paraId="00D7ECE9" w14:textId="77777777" w:rsidTr="00352F18">
        <w:trPr>
          <w:trHeight w:val="360"/>
        </w:trPr>
        <w:tc>
          <w:tcPr>
            <w:tcW w:w="1178" w:type="dxa"/>
          </w:tcPr>
          <w:p w14:paraId="0D241255" w14:textId="71D2B335"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3.</w:t>
            </w:r>
          </w:p>
        </w:tc>
        <w:tc>
          <w:tcPr>
            <w:tcW w:w="4696" w:type="dxa"/>
          </w:tcPr>
          <w:p w14:paraId="3BE00E23" w14:textId="66CFEE9C" w:rsidR="00042580" w:rsidRPr="00D122D5" w:rsidRDefault="00460AF8" w:rsidP="00585098">
            <w:pPr>
              <w:pStyle w:val="ListParagraph"/>
              <w:ind w:left="0"/>
              <w:rPr>
                <w:rFonts w:ascii="Trebuchet MS" w:hAnsi="Trebuchet MS" w:cs="Tahoma"/>
                <w:i/>
                <w:iCs/>
                <w:sz w:val="22"/>
                <w:szCs w:val="22"/>
                <w:lang w:val="lt-LT"/>
              </w:rPr>
            </w:pPr>
            <w:r w:rsidRPr="00D122D5">
              <w:rPr>
                <w:rFonts w:ascii="Trebuchet MS" w:hAnsi="Trebuchet MS" w:cs="Tahoma"/>
                <w:b/>
                <w:bCs/>
                <w:sz w:val="22"/>
                <w:szCs w:val="22"/>
                <w:lang w:val="lt-LT"/>
              </w:rPr>
              <w:t>Kompiuteris su integruotu monitoriumi</w:t>
            </w:r>
          </w:p>
        </w:tc>
        <w:tc>
          <w:tcPr>
            <w:tcW w:w="3481" w:type="dxa"/>
          </w:tcPr>
          <w:p w14:paraId="1D8B2497" w14:textId="77777777" w:rsidR="00042580" w:rsidRPr="00D122D5" w:rsidRDefault="00042580" w:rsidP="00585098">
            <w:pPr>
              <w:pStyle w:val="ListParagraph"/>
              <w:ind w:left="0"/>
              <w:rPr>
                <w:rFonts w:ascii="Trebuchet MS" w:hAnsi="Trebuchet MS" w:cs="Tahoma"/>
                <w:i/>
                <w:iCs/>
                <w:sz w:val="22"/>
                <w:szCs w:val="22"/>
                <w:lang w:val="lt-LT"/>
              </w:rPr>
            </w:pPr>
          </w:p>
        </w:tc>
        <w:tc>
          <w:tcPr>
            <w:tcW w:w="4230" w:type="dxa"/>
          </w:tcPr>
          <w:p w14:paraId="7E078074" w14:textId="71790FF9" w:rsidR="00042580" w:rsidRPr="00D122D5" w:rsidRDefault="00042580" w:rsidP="00585098">
            <w:pPr>
              <w:rPr>
                <w:rFonts w:ascii="Trebuchet MS" w:hAnsi="Trebuchet MS" w:cs="Tahoma"/>
                <w:b/>
                <w:bCs/>
                <w:iCs/>
                <w:color w:val="000000"/>
                <w:sz w:val="22"/>
                <w:szCs w:val="22"/>
              </w:rPr>
            </w:pPr>
          </w:p>
        </w:tc>
      </w:tr>
      <w:tr w:rsidR="00042580" w:rsidRPr="00D122D5" w14:paraId="7BFD92AC" w14:textId="77777777" w:rsidTr="00352F18">
        <w:trPr>
          <w:trHeight w:val="360"/>
        </w:trPr>
        <w:tc>
          <w:tcPr>
            <w:tcW w:w="1178" w:type="dxa"/>
          </w:tcPr>
          <w:p w14:paraId="0A10DD40" w14:textId="032D1F43"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3.1.</w:t>
            </w:r>
          </w:p>
        </w:tc>
        <w:tc>
          <w:tcPr>
            <w:tcW w:w="4696" w:type="dxa"/>
          </w:tcPr>
          <w:p w14:paraId="29D2FB86" w14:textId="77777777" w:rsidR="00042580" w:rsidRPr="00D122D5" w:rsidRDefault="00042580" w:rsidP="00585098">
            <w:pPr>
              <w:rPr>
                <w:rFonts w:ascii="Trebuchet MS" w:hAnsi="Trebuchet MS" w:cs="Tahoma"/>
                <w:sz w:val="22"/>
                <w:szCs w:val="22"/>
              </w:rPr>
            </w:pPr>
            <w:r w:rsidRPr="00D122D5">
              <w:rPr>
                <w:rFonts w:ascii="Trebuchet MS" w:hAnsi="Trebuchet MS" w:cs="Tahoma"/>
                <w:sz w:val="22"/>
                <w:szCs w:val="22"/>
              </w:rPr>
              <w:t>Monitorius su liečiamų ekranu (Touchscreen)</w:t>
            </w:r>
          </w:p>
          <w:p w14:paraId="1E081581" w14:textId="6A878802" w:rsidR="00042580" w:rsidRPr="00D122D5" w:rsidRDefault="00042580" w:rsidP="00585098">
            <w:pPr>
              <w:rPr>
                <w:rFonts w:ascii="Trebuchet MS" w:hAnsi="Trebuchet MS" w:cs="Tahoma"/>
                <w:sz w:val="22"/>
                <w:szCs w:val="22"/>
              </w:rPr>
            </w:pPr>
            <w:r w:rsidRPr="00D122D5">
              <w:rPr>
                <w:rFonts w:ascii="Trebuchet MS" w:hAnsi="Trebuchet MS" w:cs="Tahoma"/>
                <w:sz w:val="22"/>
                <w:szCs w:val="22"/>
              </w:rPr>
              <w:t xml:space="preserve">Įstrižainė ne mažiau 10" ir ne daugiau </w:t>
            </w:r>
            <w:r w:rsidR="00CF1894">
              <w:rPr>
                <w:rFonts w:ascii="Trebuchet MS" w:hAnsi="Trebuchet MS" w:cs="Tahoma"/>
                <w:sz w:val="22"/>
                <w:szCs w:val="22"/>
              </w:rPr>
              <w:t>24</w:t>
            </w:r>
            <w:r w:rsidRPr="00D122D5">
              <w:rPr>
                <w:rFonts w:ascii="Trebuchet MS" w:hAnsi="Trebuchet MS" w:cs="Tahoma"/>
                <w:sz w:val="22"/>
                <w:szCs w:val="22"/>
              </w:rPr>
              <w:t xml:space="preserve">". Raiška ne mažesnė nei </w:t>
            </w:r>
            <w:r w:rsidR="00CF1894">
              <w:rPr>
                <w:rFonts w:ascii="Trebuchet MS" w:hAnsi="Trebuchet MS" w:cs="Tahoma"/>
                <w:sz w:val="22"/>
                <w:szCs w:val="22"/>
              </w:rPr>
              <w:t>1366</w:t>
            </w:r>
            <w:r w:rsidRPr="00D122D5">
              <w:rPr>
                <w:rFonts w:ascii="Trebuchet MS" w:hAnsi="Trebuchet MS" w:cs="Tahoma"/>
                <w:sz w:val="22"/>
                <w:szCs w:val="22"/>
              </w:rPr>
              <w:t xml:space="preserve"> x </w:t>
            </w:r>
            <w:r w:rsidR="00CF1894">
              <w:rPr>
                <w:rFonts w:ascii="Trebuchet MS" w:hAnsi="Trebuchet MS" w:cs="Tahoma"/>
                <w:sz w:val="22"/>
                <w:szCs w:val="22"/>
              </w:rPr>
              <w:t>768</w:t>
            </w:r>
            <w:r w:rsidRPr="00D122D5">
              <w:rPr>
                <w:rFonts w:ascii="Trebuchet MS" w:hAnsi="Trebuchet MS" w:cs="Tahoma"/>
                <w:sz w:val="22"/>
                <w:szCs w:val="22"/>
              </w:rPr>
              <w:t xml:space="preserve"> taškų. </w:t>
            </w:r>
          </w:p>
          <w:p w14:paraId="44048F74" w14:textId="6ED96774"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Ekrano ryškumas ne mažiau nei 2</w:t>
            </w:r>
            <w:r w:rsidR="00CF1894">
              <w:rPr>
                <w:rFonts w:ascii="Trebuchet MS" w:hAnsi="Trebuchet MS" w:cs="Tahoma"/>
                <w:sz w:val="22"/>
                <w:szCs w:val="22"/>
                <w:lang w:val="lt-LT"/>
              </w:rPr>
              <w:t>1</w:t>
            </w:r>
            <w:r w:rsidRPr="00D122D5">
              <w:rPr>
                <w:rFonts w:ascii="Trebuchet MS" w:hAnsi="Trebuchet MS" w:cs="Tahoma"/>
                <w:sz w:val="22"/>
                <w:szCs w:val="22"/>
                <w:lang w:val="lt-LT"/>
              </w:rPr>
              <w:t xml:space="preserve">0 nits. </w:t>
            </w:r>
          </w:p>
        </w:tc>
        <w:tc>
          <w:tcPr>
            <w:tcW w:w="3481" w:type="dxa"/>
          </w:tcPr>
          <w:p w14:paraId="7E003F9C" w14:textId="6FCBA8FF"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it-IT"/>
              </w:rPr>
              <w:t>Būtina</w:t>
            </w:r>
          </w:p>
        </w:tc>
        <w:tc>
          <w:tcPr>
            <w:tcW w:w="4230" w:type="dxa"/>
          </w:tcPr>
          <w:p w14:paraId="6AB1BEC1"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A138A2">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6A954825" w14:textId="3FEFDA30"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6A3F92">
              <w:rPr>
                <w:rFonts w:ascii="Trebuchet MS" w:hAnsi="Trebuchet MS" w:cs="Tahoma"/>
                <w:i/>
                <w:color w:val="000000"/>
                <w:sz w:val="22"/>
                <w:szCs w:val="22"/>
                <w:shd w:val="clear" w:color="auto" w:fill="B4C6E7" w:themeFill="accent1" w:themeFillTint="66"/>
              </w:rPr>
              <w:t>________ ir psl. Nr. ______</w:t>
            </w:r>
          </w:p>
        </w:tc>
      </w:tr>
      <w:tr w:rsidR="00042580" w:rsidRPr="00D122D5" w14:paraId="53E13375" w14:textId="77777777" w:rsidTr="00352F18">
        <w:trPr>
          <w:trHeight w:val="360"/>
        </w:trPr>
        <w:tc>
          <w:tcPr>
            <w:tcW w:w="1178" w:type="dxa"/>
          </w:tcPr>
          <w:p w14:paraId="5905C44B" w14:textId="50DEDC03"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3.2.</w:t>
            </w:r>
          </w:p>
        </w:tc>
        <w:tc>
          <w:tcPr>
            <w:tcW w:w="4696" w:type="dxa"/>
          </w:tcPr>
          <w:p w14:paraId="4D4862D6" w14:textId="731F3180"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„Blue tooth“ palaikymas</w:t>
            </w:r>
          </w:p>
        </w:tc>
        <w:tc>
          <w:tcPr>
            <w:tcW w:w="3481" w:type="dxa"/>
          </w:tcPr>
          <w:p w14:paraId="6D0493AA" w14:textId="0EBAE6E0"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it-IT"/>
              </w:rPr>
              <w:t>Būtina</w:t>
            </w:r>
          </w:p>
        </w:tc>
        <w:tc>
          <w:tcPr>
            <w:tcW w:w="4230" w:type="dxa"/>
          </w:tcPr>
          <w:p w14:paraId="120BB4E2"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A84B77">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63A1DE7C" w14:textId="66270802"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lastRenderedPageBreak/>
              <w:t xml:space="preserve">Pateikto dokumento pavadinimas </w:t>
            </w:r>
            <w:r w:rsidRPr="006A3F92">
              <w:rPr>
                <w:rFonts w:ascii="Trebuchet MS" w:hAnsi="Trebuchet MS" w:cs="Tahoma"/>
                <w:i/>
                <w:color w:val="000000"/>
                <w:sz w:val="22"/>
                <w:szCs w:val="22"/>
                <w:shd w:val="clear" w:color="auto" w:fill="B4C6E7" w:themeFill="accent1" w:themeFillTint="66"/>
              </w:rPr>
              <w:t>________ ir psl. Nr. ______</w:t>
            </w:r>
          </w:p>
        </w:tc>
      </w:tr>
      <w:tr w:rsidR="00042580" w:rsidRPr="00D122D5" w14:paraId="1AD37316" w14:textId="77777777" w:rsidTr="00352F18">
        <w:trPr>
          <w:trHeight w:val="360"/>
        </w:trPr>
        <w:tc>
          <w:tcPr>
            <w:tcW w:w="1178" w:type="dxa"/>
          </w:tcPr>
          <w:p w14:paraId="69F6C8DD" w14:textId="2F655F87"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lastRenderedPageBreak/>
              <w:t>3.3.</w:t>
            </w:r>
          </w:p>
        </w:tc>
        <w:tc>
          <w:tcPr>
            <w:tcW w:w="4696" w:type="dxa"/>
          </w:tcPr>
          <w:p w14:paraId="3B84C032" w14:textId="0EFEE24B"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Kompiuteris turi būti suderintas su Microsoft Windows (naujausia Windows versija užsakymo paskelbimo metu) operacine sistema ir įtrauktas į Windows sertifikuotų produktų sąrašą. </w:t>
            </w:r>
          </w:p>
        </w:tc>
        <w:tc>
          <w:tcPr>
            <w:tcW w:w="3481" w:type="dxa"/>
          </w:tcPr>
          <w:p w14:paraId="6ECE05F1" w14:textId="633C0853"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it-IT"/>
              </w:rPr>
              <w:t>Būtina</w:t>
            </w:r>
          </w:p>
        </w:tc>
        <w:tc>
          <w:tcPr>
            <w:tcW w:w="4230" w:type="dxa"/>
          </w:tcPr>
          <w:p w14:paraId="6E00644D"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A84B77">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70C6EF33" w14:textId="2014C24E"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6A3F92">
              <w:rPr>
                <w:rFonts w:ascii="Trebuchet MS" w:hAnsi="Trebuchet MS" w:cs="Tahoma"/>
                <w:i/>
                <w:color w:val="000000"/>
                <w:sz w:val="22"/>
                <w:szCs w:val="22"/>
                <w:shd w:val="clear" w:color="auto" w:fill="B4C6E7" w:themeFill="accent1" w:themeFillTint="66"/>
              </w:rPr>
              <w:t>________ ir psl. Nr. ______</w:t>
            </w:r>
          </w:p>
        </w:tc>
      </w:tr>
      <w:tr w:rsidR="00042580" w:rsidRPr="00D122D5" w14:paraId="52CEF761" w14:textId="77777777" w:rsidTr="00352F18">
        <w:trPr>
          <w:trHeight w:val="360"/>
        </w:trPr>
        <w:tc>
          <w:tcPr>
            <w:tcW w:w="1178" w:type="dxa"/>
          </w:tcPr>
          <w:p w14:paraId="030B78F7" w14:textId="686F2E51"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3.4.</w:t>
            </w:r>
          </w:p>
        </w:tc>
        <w:tc>
          <w:tcPr>
            <w:tcW w:w="4696" w:type="dxa"/>
          </w:tcPr>
          <w:p w14:paraId="11183105" w14:textId="2562B944" w:rsidR="00042580" w:rsidRPr="00D122D5" w:rsidRDefault="00042580" w:rsidP="00585098">
            <w:pPr>
              <w:rPr>
                <w:rFonts w:ascii="Trebuchet MS" w:hAnsi="Trebuchet MS" w:cs="Tahoma"/>
                <w:sz w:val="22"/>
                <w:szCs w:val="22"/>
              </w:rPr>
            </w:pPr>
            <w:r w:rsidRPr="00D122D5">
              <w:rPr>
                <w:rFonts w:ascii="Trebuchet MS" w:hAnsi="Trebuchet MS" w:cs="Tahoma"/>
                <w:sz w:val="22"/>
                <w:szCs w:val="22"/>
              </w:rPr>
              <w:t xml:space="preserve">Kompiuterio procesoriaus našumas pagal viešai publikuojamus Passmark performance CPU mark procesorių įvertinimo rezultatus, pateikiamus http://www.cpubenchmark.net/cpu_list.php  ne mažiau nei 1300. Nurodyti konkretų procesoriaus modelį. Procesoriaus sparta negali būti dirbtinai padidinta. </w:t>
            </w:r>
          </w:p>
          <w:p w14:paraId="6A2C60BD" w14:textId="681D50A0"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Ekrano vaizdas (angl. printscreen) turi būti pateiktas kartu su pasiūlymu.</w:t>
            </w:r>
          </w:p>
        </w:tc>
        <w:tc>
          <w:tcPr>
            <w:tcW w:w="3481" w:type="dxa"/>
          </w:tcPr>
          <w:p w14:paraId="438817AA" w14:textId="47AAF2BA"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it-IT"/>
              </w:rPr>
              <w:t>Būtina</w:t>
            </w:r>
          </w:p>
        </w:tc>
        <w:tc>
          <w:tcPr>
            <w:tcW w:w="4230" w:type="dxa"/>
          </w:tcPr>
          <w:p w14:paraId="2C752760"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A84B77">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5700BFE7" w14:textId="25744ED7"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6A3F92">
              <w:rPr>
                <w:rFonts w:ascii="Trebuchet MS" w:hAnsi="Trebuchet MS" w:cs="Tahoma"/>
                <w:i/>
                <w:color w:val="000000"/>
                <w:sz w:val="22"/>
                <w:szCs w:val="22"/>
                <w:shd w:val="clear" w:color="auto" w:fill="B4C6E7" w:themeFill="accent1" w:themeFillTint="66"/>
              </w:rPr>
              <w:t>________ ir psl. Nr. ______</w:t>
            </w:r>
          </w:p>
        </w:tc>
      </w:tr>
      <w:tr w:rsidR="00042580" w:rsidRPr="00D122D5" w14:paraId="15E94868" w14:textId="77777777" w:rsidTr="00352F18">
        <w:trPr>
          <w:trHeight w:val="360"/>
        </w:trPr>
        <w:tc>
          <w:tcPr>
            <w:tcW w:w="1178" w:type="dxa"/>
          </w:tcPr>
          <w:p w14:paraId="66574AC9" w14:textId="7AC91EFC" w:rsidR="00042580" w:rsidRPr="00D122D5" w:rsidRDefault="00042580" w:rsidP="00585098">
            <w:pPr>
              <w:rPr>
                <w:rFonts w:ascii="Trebuchet MS" w:hAnsi="Trebuchet MS" w:cs="Tahoma"/>
                <w:i/>
                <w:iCs/>
                <w:sz w:val="22"/>
                <w:szCs w:val="22"/>
              </w:rPr>
            </w:pPr>
            <w:r w:rsidRPr="00D122D5">
              <w:rPr>
                <w:rFonts w:ascii="Trebuchet MS" w:hAnsi="Trebuchet MS" w:cs="Tahoma"/>
                <w:sz w:val="22"/>
                <w:szCs w:val="22"/>
              </w:rPr>
              <w:t>3.5.</w:t>
            </w:r>
          </w:p>
        </w:tc>
        <w:tc>
          <w:tcPr>
            <w:tcW w:w="4696" w:type="dxa"/>
          </w:tcPr>
          <w:p w14:paraId="3DDCF17D" w14:textId="5599C10C"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lt-LT"/>
              </w:rPr>
              <w:t xml:space="preserve">Atmintinė (RAM) ne mažiau </w:t>
            </w:r>
            <w:r w:rsidR="00CF1894">
              <w:rPr>
                <w:rFonts w:ascii="Trebuchet MS" w:hAnsi="Trebuchet MS" w:cs="Tahoma"/>
                <w:sz w:val="22"/>
                <w:szCs w:val="22"/>
                <w:lang w:val="lt-LT"/>
              </w:rPr>
              <w:t>4</w:t>
            </w:r>
            <w:r w:rsidRPr="00D122D5">
              <w:rPr>
                <w:rFonts w:ascii="Trebuchet MS" w:hAnsi="Trebuchet MS" w:cs="Tahoma"/>
                <w:sz w:val="22"/>
                <w:szCs w:val="22"/>
                <w:lang w:val="lt-LT"/>
              </w:rPr>
              <w:t xml:space="preserve"> GB (DDR</w:t>
            </w:r>
            <w:r w:rsidR="00CF1894">
              <w:rPr>
                <w:rFonts w:ascii="Trebuchet MS" w:hAnsi="Trebuchet MS" w:cs="Tahoma"/>
                <w:sz w:val="22"/>
                <w:szCs w:val="22"/>
                <w:lang w:val="lt-LT"/>
              </w:rPr>
              <w:t>4</w:t>
            </w:r>
            <w:r w:rsidRPr="00D122D5">
              <w:rPr>
                <w:rFonts w:ascii="Trebuchet MS" w:hAnsi="Trebuchet MS" w:cs="Tahoma"/>
                <w:sz w:val="22"/>
                <w:szCs w:val="22"/>
                <w:lang w:val="lt-LT"/>
              </w:rPr>
              <w:t xml:space="preserve"> arba naujesnė</w:t>
            </w:r>
            <w:r w:rsidR="00CF1894">
              <w:rPr>
                <w:rFonts w:ascii="Trebuchet MS" w:hAnsi="Trebuchet MS" w:cs="Tahoma"/>
                <w:sz w:val="22"/>
                <w:szCs w:val="22"/>
                <w:lang w:val="lt-LT"/>
              </w:rPr>
              <w:t xml:space="preserve">. </w:t>
            </w:r>
            <w:r w:rsidRPr="00D122D5">
              <w:rPr>
                <w:rFonts w:ascii="Trebuchet MS" w:hAnsi="Trebuchet MS" w:cs="Tahoma"/>
                <w:sz w:val="22"/>
                <w:szCs w:val="22"/>
                <w:lang w:val="lt-LT"/>
              </w:rPr>
              <w:t xml:space="preserve">Maksimali operatyvinės atminties talpa ne mažiau nei </w:t>
            </w:r>
            <w:r w:rsidR="00CF1894">
              <w:rPr>
                <w:rFonts w:ascii="Trebuchet MS" w:hAnsi="Trebuchet MS" w:cs="Tahoma"/>
                <w:sz w:val="22"/>
                <w:szCs w:val="22"/>
                <w:lang w:val="lt-LT"/>
              </w:rPr>
              <w:t>8</w:t>
            </w:r>
            <w:r w:rsidRPr="00D122D5">
              <w:rPr>
                <w:rFonts w:ascii="Trebuchet MS" w:hAnsi="Trebuchet MS" w:cs="Tahoma"/>
                <w:sz w:val="22"/>
                <w:szCs w:val="22"/>
                <w:lang w:val="lt-LT"/>
              </w:rPr>
              <w:t xml:space="preserve"> GB</w:t>
            </w:r>
          </w:p>
        </w:tc>
        <w:tc>
          <w:tcPr>
            <w:tcW w:w="3481" w:type="dxa"/>
          </w:tcPr>
          <w:p w14:paraId="60292000" w14:textId="0DBCFD9E" w:rsidR="00042580" w:rsidRPr="00D122D5" w:rsidRDefault="00042580" w:rsidP="00585098">
            <w:pPr>
              <w:pStyle w:val="ListParagraph"/>
              <w:ind w:left="0"/>
              <w:rPr>
                <w:rFonts w:ascii="Trebuchet MS" w:hAnsi="Trebuchet MS" w:cs="Tahoma"/>
                <w:i/>
                <w:iCs/>
                <w:sz w:val="22"/>
                <w:szCs w:val="22"/>
                <w:lang w:val="lt-LT"/>
              </w:rPr>
            </w:pPr>
            <w:r w:rsidRPr="00D122D5">
              <w:rPr>
                <w:rFonts w:ascii="Trebuchet MS" w:hAnsi="Trebuchet MS" w:cs="Tahoma"/>
                <w:sz w:val="22"/>
                <w:szCs w:val="22"/>
                <w:lang w:val="it-IT"/>
              </w:rPr>
              <w:t>Būtina</w:t>
            </w:r>
          </w:p>
        </w:tc>
        <w:tc>
          <w:tcPr>
            <w:tcW w:w="4230" w:type="dxa"/>
          </w:tcPr>
          <w:p w14:paraId="6BE32D76" w14:textId="77777777" w:rsidR="00042580" w:rsidRPr="00D122D5" w:rsidRDefault="00042580" w:rsidP="00585098">
            <w:pPr>
              <w:rPr>
                <w:rFonts w:ascii="Trebuchet MS" w:hAnsi="Trebuchet MS" w:cs="Tahoma"/>
                <w:i/>
                <w:color w:val="000000"/>
                <w:sz w:val="22"/>
                <w:szCs w:val="22"/>
              </w:rPr>
            </w:pPr>
            <w:r w:rsidRPr="00D122D5">
              <w:rPr>
                <w:rFonts w:ascii="Trebuchet MS" w:hAnsi="Trebuchet MS" w:cs="Tahoma"/>
                <w:b/>
                <w:bCs/>
                <w:iCs/>
                <w:color w:val="000000"/>
                <w:sz w:val="22"/>
                <w:szCs w:val="22"/>
              </w:rPr>
              <w:t>Siūlomas parametras / reikšmė</w:t>
            </w:r>
            <w:r w:rsidRPr="00D122D5">
              <w:rPr>
                <w:rFonts w:ascii="Trebuchet MS" w:hAnsi="Trebuchet MS" w:cs="Tahoma"/>
                <w:i/>
                <w:color w:val="000000"/>
                <w:sz w:val="22"/>
                <w:szCs w:val="22"/>
              </w:rPr>
              <w:t xml:space="preserve"> </w:t>
            </w:r>
            <w:r w:rsidRPr="00D122D5">
              <w:rPr>
                <w:rFonts w:ascii="Trebuchet MS" w:hAnsi="Trebuchet MS" w:cs="Tahoma"/>
                <w:iCs/>
                <w:color w:val="000000"/>
                <w:sz w:val="22"/>
                <w:szCs w:val="22"/>
              </w:rPr>
              <w:t>(įrašyti)</w:t>
            </w:r>
            <w:r w:rsidRPr="00A84B77">
              <w:rPr>
                <w:rFonts w:ascii="Trebuchet MS" w:hAnsi="Trebuchet MS" w:cs="Tahoma"/>
                <w:i/>
                <w:color w:val="000000"/>
                <w:sz w:val="22"/>
                <w:szCs w:val="22"/>
                <w:shd w:val="clear" w:color="auto" w:fill="B4C6E7" w:themeFill="accent1" w:themeFillTint="66"/>
              </w:rPr>
              <w:t>_________</w:t>
            </w:r>
            <w:r w:rsidRPr="00D122D5">
              <w:rPr>
                <w:rFonts w:ascii="Trebuchet MS" w:hAnsi="Trebuchet MS" w:cs="Tahoma"/>
                <w:i/>
                <w:color w:val="000000"/>
                <w:sz w:val="22"/>
                <w:szCs w:val="22"/>
              </w:rPr>
              <w:t>.</w:t>
            </w:r>
          </w:p>
          <w:p w14:paraId="24BD86CE" w14:textId="05540261" w:rsidR="00042580" w:rsidRPr="00D122D5" w:rsidRDefault="00042580" w:rsidP="00585098">
            <w:pPr>
              <w:rPr>
                <w:rFonts w:ascii="Trebuchet MS" w:hAnsi="Trebuchet MS" w:cs="Tahoma"/>
                <w:b/>
                <w:bCs/>
                <w:iCs/>
                <w:color w:val="000000"/>
                <w:sz w:val="22"/>
                <w:szCs w:val="22"/>
              </w:rPr>
            </w:pPr>
            <w:r w:rsidRPr="00D122D5">
              <w:rPr>
                <w:rFonts w:ascii="Trebuchet MS" w:hAnsi="Trebuchet MS" w:cs="Tahoma"/>
                <w:i/>
                <w:iCs/>
                <w:sz w:val="22"/>
                <w:szCs w:val="22"/>
                <w:lang w:eastAsia="en-US"/>
              </w:rPr>
              <w:t xml:space="preserve">Pateikto dokumento pavadinimas </w:t>
            </w:r>
            <w:r w:rsidRPr="00A84B77">
              <w:rPr>
                <w:rFonts w:ascii="Trebuchet MS" w:hAnsi="Trebuchet MS" w:cs="Tahoma"/>
                <w:i/>
                <w:color w:val="000000"/>
                <w:sz w:val="22"/>
                <w:szCs w:val="22"/>
                <w:shd w:val="clear" w:color="auto" w:fill="B4C6E7" w:themeFill="accent1" w:themeFillTint="66"/>
              </w:rPr>
              <w:t>________ ir psl. Nr. ______</w:t>
            </w:r>
          </w:p>
        </w:tc>
      </w:tr>
    </w:tbl>
    <w:p w14:paraId="41CBCA8D" w14:textId="39E402B5" w:rsidR="00730BFE" w:rsidRPr="0034491E" w:rsidRDefault="008E35C2" w:rsidP="0034491E">
      <w:pPr>
        <w:jc w:val="both"/>
        <w:rPr>
          <w:rFonts w:ascii="Trebuchet MS" w:hAnsi="Trebuchet MS" w:cs="Tahoma"/>
          <w:b/>
          <w:i/>
          <w:iCs/>
          <w:color w:val="000000" w:themeColor="text1"/>
          <w:sz w:val="22"/>
          <w:szCs w:val="22"/>
        </w:rPr>
      </w:pPr>
      <w:r w:rsidRPr="00D122D5">
        <w:rPr>
          <w:rFonts w:ascii="Trebuchet MS" w:hAnsi="Trebuchet MS" w:cs="Tahoma"/>
          <w:b/>
          <w:i/>
          <w:iCs/>
          <w:color w:val="000000" w:themeColor="text1"/>
          <w:sz w:val="22"/>
          <w:szCs w:val="22"/>
        </w:rPr>
        <w:br w:type="textWrapping" w:clear="all"/>
      </w:r>
    </w:p>
    <w:sectPr w:rsidR="00730BFE" w:rsidRPr="0034491E" w:rsidSect="00AF59F2">
      <w:headerReference w:type="default" r:id="rId15"/>
      <w:footerReference w:type="default" r:id="rId16"/>
      <w:footerReference w:type="first" r:id="rId17"/>
      <w:pgSz w:w="15840" w:h="12240"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33A29" w14:textId="77777777" w:rsidR="00A177CC" w:rsidRDefault="00A177CC" w:rsidP="00BA372F">
      <w:r>
        <w:separator/>
      </w:r>
    </w:p>
  </w:endnote>
  <w:endnote w:type="continuationSeparator" w:id="0">
    <w:p w14:paraId="114ADDB3" w14:textId="77777777" w:rsidR="00A177CC" w:rsidRDefault="00A177CC"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E4837" w14:textId="77777777" w:rsidR="004926D9" w:rsidRDefault="004926D9" w:rsidP="00FD20C1">
    <w:pPr>
      <w:pStyle w:val="Footer"/>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w:t>
    </w:r>
    <w:r>
      <w:rPr>
        <w:rFonts w:cs="Arial"/>
        <w:sz w:val="20"/>
      </w:rPr>
      <w:t xml:space="preserve"> - Taip, </w:t>
    </w:r>
    <w:r w:rsidRPr="00443DF4">
      <w:rPr>
        <w:rFonts w:ascii="Wingdings" w:eastAsia="Wingdings" w:hAnsi="Wingdings" w:cs="Wingdings"/>
        <w:sz w:val="20"/>
      </w:rPr>
      <w:t></w:t>
    </w:r>
    <w:r>
      <w:rPr>
        <w:rFonts w:cs="Arial"/>
        <w:sz w:val="20"/>
      </w:rPr>
      <w:t xml:space="preserve"> - Ne</w:t>
    </w:r>
  </w:p>
  <w:p w14:paraId="1103665D" w14:textId="0665133E" w:rsidR="004926D9" w:rsidRDefault="004926D9" w:rsidP="00FD20C1">
    <w:pPr>
      <w:pStyle w:val="Footer"/>
      <w:tabs>
        <w:tab w:val="clear" w:pos="4986"/>
        <w:tab w:val="clear" w:pos="9972"/>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1281FBCE" w14:textId="2C5873C0" w:rsidR="004926D9" w:rsidRDefault="004926D9" w:rsidP="003C72BB">
        <w:pPr>
          <w:pStyle w:val="Footer"/>
          <w:jc w:val="right"/>
          <w:rPr>
            <w:rFonts w:cs="Arial"/>
            <w:sz w:val="20"/>
          </w:rPr>
        </w:pPr>
      </w:p>
      <w:p w14:paraId="7823A920" w14:textId="6ECBA67C" w:rsidR="004926D9" w:rsidRDefault="004926D9">
        <w:pPr>
          <w:pStyle w:val="Footer"/>
          <w:jc w:val="center"/>
        </w:pPr>
        <w:r>
          <w:fldChar w:fldCharType="begin"/>
        </w:r>
        <w:r>
          <w:instrText>PAGE   \* MERGEFORMAT</w:instrText>
        </w:r>
        <w:r>
          <w:fldChar w:fldCharType="separate"/>
        </w:r>
        <w:r w:rsidR="001E0458">
          <w:rPr>
            <w:noProof/>
          </w:rPr>
          <w:t>3</w:t>
        </w:r>
        <w:r>
          <w:fldChar w:fldCharType="end"/>
        </w:r>
      </w:p>
    </w:sdtContent>
  </w:sdt>
  <w:p w14:paraId="3550DF4F" w14:textId="77777777" w:rsidR="004926D9" w:rsidRDefault="004926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4926D9" w14:paraId="748BEE04" w14:textId="77777777" w:rsidTr="004545B8">
      <w:tc>
        <w:tcPr>
          <w:tcW w:w="3120" w:type="dxa"/>
        </w:tcPr>
        <w:p w14:paraId="0D6FFDE4" w14:textId="37A1A59D" w:rsidR="004926D9" w:rsidRDefault="004926D9" w:rsidP="004545B8">
          <w:pPr>
            <w:pStyle w:val="Header"/>
            <w:ind w:left="-115"/>
          </w:pPr>
        </w:p>
      </w:tc>
      <w:tc>
        <w:tcPr>
          <w:tcW w:w="3120" w:type="dxa"/>
        </w:tcPr>
        <w:p w14:paraId="405CF732" w14:textId="72F4FFBB" w:rsidR="004926D9" w:rsidRDefault="004926D9" w:rsidP="004545B8">
          <w:pPr>
            <w:pStyle w:val="Header"/>
            <w:jc w:val="center"/>
          </w:pPr>
        </w:p>
      </w:tc>
      <w:tc>
        <w:tcPr>
          <w:tcW w:w="3120" w:type="dxa"/>
        </w:tcPr>
        <w:p w14:paraId="43D20067" w14:textId="46C0870F" w:rsidR="004926D9" w:rsidRDefault="004926D9" w:rsidP="004545B8">
          <w:pPr>
            <w:pStyle w:val="Header"/>
            <w:ind w:right="-115"/>
            <w:jc w:val="right"/>
          </w:pPr>
        </w:p>
      </w:tc>
    </w:tr>
  </w:tbl>
  <w:p w14:paraId="6FB03858" w14:textId="0EC313C9" w:rsidR="004926D9" w:rsidRDefault="004926D9" w:rsidP="004545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4926D9" w:rsidRDefault="004926D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14:paraId="39637FF3" w14:textId="77777777" w:rsidTr="004545B8">
      <w:tc>
        <w:tcPr>
          <w:tcW w:w="4320" w:type="dxa"/>
        </w:tcPr>
        <w:p w14:paraId="3A17C2A6" w14:textId="5D3E31BC" w:rsidR="004926D9" w:rsidRDefault="004926D9" w:rsidP="004545B8">
          <w:pPr>
            <w:pStyle w:val="Header"/>
            <w:ind w:left="-115"/>
          </w:pPr>
        </w:p>
      </w:tc>
      <w:tc>
        <w:tcPr>
          <w:tcW w:w="4320" w:type="dxa"/>
        </w:tcPr>
        <w:p w14:paraId="0CF51491" w14:textId="4EB3BDB7" w:rsidR="004926D9" w:rsidRDefault="004926D9" w:rsidP="004545B8">
          <w:pPr>
            <w:pStyle w:val="Header"/>
            <w:jc w:val="center"/>
          </w:pPr>
        </w:p>
      </w:tc>
      <w:tc>
        <w:tcPr>
          <w:tcW w:w="4320" w:type="dxa"/>
        </w:tcPr>
        <w:p w14:paraId="5F2F8811" w14:textId="6B759E5B" w:rsidR="004926D9" w:rsidRDefault="004926D9" w:rsidP="004545B8">
          <w:pPr>
            <w:pStyle w:val="Header"/>
            <w:ind w:right="-115"/>
            <w:jc w:val="right"/>
          </w:pPr>
        </w:p>
      </w:tc>
    </w:tr>
  </w:tbl>
  <w:p w14:paraId="05445725" w14:textId="4984A662" w:rsidR="004926D9" w:rsidRDefault="004926D9"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D4C2E" w14:textId="77777777" w:rsidR="00A177CC" w:rsidRDefault="00A177CC" w:rsidP="00BA372F">
      <w:r>
        <w:separator/>
      </w:r>
    </w:p>
  </w:footnote>
  <w:footnote w:type="continuationSeparator" w:id="0">
    <w:p w14:paraId="717916D0" w14:textId="77777777" w:rsidR="00A177CC" w:rsidRDefault="00A177CC"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4926D9" w14:paraId="2FD3EB38" w14:textId="77777777" w:rsidTr="004545B8">
      <w:tc>
        <w:tcPr>
          <w:tcW w:w="3120" w:type="dxa"/>
        </w:tcPr>
        <w:p w14:paraId="46D5A1ED" w14:textId="33B037B6" w:rsidR="004926D9" w:rsidRDefault="004926D9" w:rsidP="004545B8">
          <w:pPr>
            <w:pStyle w:val="Header"/>
            <w:ind w:left="-115"/>
          </w:pPr>
        </w:p>
      </w:tc>
      <w:tc>
        <w:tcPr>
          <w:tcW w:w="3120" w:type="dxa"/>
        </w:tcPr>
        <w:p w14:paraId="40B1B95E" w14:textId="55ADA392" w:rsidR="004926D9" w:rsidRDefault="004926D9" w:rsidP="004545B8">
          <w:pPr>
            <w:pStyle w:val="Header"/>
            <w:jc w:val="center"/>
          </w:pPr>
        </w:p>
      </w:tc>
      <w:tc>
        <w:tcPr>
          <w:tcW w:w="3120" w:type="dxa"/>
        </w:tcPr>
        <w:p w14:paraId="7C1A5D2A" w14:textId="5AFD9434" w:rsidR="004926D9" w:rsidRDefault="004926D9" w:rsidP="004545B8">
          <w:pPr>
            <w:pStyle w:val="Header"/>
            <w:ind w:right="-115"/>
            <w:jc w:val="right"/>
          </w:pPr>
        </w:p>
      </w:tc>
    </w:tr>
  </w:tbl>
  <w:p w14:paraId="5B9E7023" w14:textId="7ECB686B" w:rsidR="004926D9" w:rsidRDefault="004926D9" w:rsidP="004545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004926D9" w14:paraId="76CE9D8A" w14:textId="77777777" w:rsidTr="004545B8">
      <w:tc>
        <w:tcPr>
          <w:tcW w:w="4320" w:type="dxa"/>
        </w:tcPr>
        <w:p w14:paraId="7D642C6E" w14:textId="2A88F942" w:rsidR="004926D9" w:rsidRDefault="004926D9" w:rsidP="004545B8">
          <w:pPr>
            <w:pStyle w:val="Header"/>
            <w:ind w:left="-115"/>
          </w:pPr>
        </w:p>
      </w:tc>
      <w:tc>
        <w:tcPr>
          <w:tcW w:w="4320" w:type="dxa"/>
        </w:tcPr>
        <w:p w14:paraId="6446ABF0" w14:textId="28BF7AF5" w:rsidR="004926D9" w:rsidRDefault="004926D9" w:rsidP="004545B8">
          <w:pPr>
            <w:pStyle w:val="Header"/>
            <w:jc w:val="center"/>
          </w:pPr>
        </w:p>
      </w:tc>
      <w:tc>
        <w:tcPr>
          <w:tcW w:w="4320" w:type="dxa"/>
        </w:tcPr>
        <w:p w14:paraId="0F1F0892" w14:textId="6EC4291D" w:rsidR="004926D9" w:rsidRDefault="004926D9" w:rsidP="004545B8">
          <w:pPr>
            <w:pStyle w:val="Header"/>
            <w:ind w:right="-115"/>
            <w:jc w:val="right"/>
          </w:pPr>
        </w:p>
      </w:tc>
    </w:tr>
  </w:tbl>
  <w:p w14:paraId="09EE09C6" w14:textId="11BF9B39" w:rsidR="004926D9" w:rsidRDefault="004926D9"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477225E"/>
    <w:multiLevelType w:val="hybridMultilevel"/>
    <w:tmpl w:val="85187668"/>
    <w:lvl w:ilvl="0" w:tplc="B7AAADFC">
      <w:numFmt w:val="bullet"/>
      <w:lvlText w:val="-"/>
      <w:lvlJc w:val="left"/>
      <w:pPr>
        <w:ind w:left="1080" w:hanging="360"/>
      </w:pPr>
      <w:rPr>
        <w:rFonts w:ascii="Tahoma" w:eastAsiaTheme="minorHAnsi" w:hAnsi="Tahoma" w:cs="Tahom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00AFB"/>
    <w:multiLevelType w:val="hybridMultilevel"/>
    <w:tmpl w:val="DD440AA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505DA"/>
    <w:multiLevelType w:val="hybridMultilevel"/>
    <w:tmpl w:val="42761D0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6D55423"/>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444FF6"/>
    <w:multiLevelType w:val="hybridMultilevel"/>
    <w:tmpl w:val="8764746E"/>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313937"/>
    <w:multiLevelType w:val="multilevel"/>
    <w:tmpl w:val="134E11E4"/>
    <w:lvl w:ilvl="0">
      <w:start w:val="1"/>
      <w:numFmt w:val="decimal"/>
      <w:lvlText w:val="%1."/>
      <w:lvlJc w:val="left"/>
      <w:pPr>
        <w:ind w:left="720" w:hanging="360"/>
      </w:pPr>
      <w:rPr>
        <w:b/>
        <w:color w:val="auto"/>
      </w:rPr>
    </w:lvl>
    <w:lvl w:ilvl="1">
      <w:start w:val="1"/>
      <w:numFmt w:val="decimal"/>
      <w:isLgl/>
      <w:lvlText w:val="%1.%2."/>
      <w:lvlJc w:val="left"/>
      <w:pPr>
        <w:ind w:left="36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DD77539"/>
    <w:multiLevelType w:val="hybridMultilevel"/>
    <w:tmpl w:val="26029822"/>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7604A5C"/>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FF07ED"/>
    <w:multiLevelType w:val="hybridMultilevel"/>
    <w:tmpl w:val="205A71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0"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99D064D"/>
    <w:multiLevelType w:val="hybridMultilevel"/>
    <w:tmpl w:val="7750A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6FF02101"/>
    <w:multiLevelType w:val="hybridMultilevel"/>
    <w:tmpl w:val="74007E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28E899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ahoma" w:hint="default"/>
        <w:b w:val="0"/>
        <w:bCs/>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5"/>
  </w:num>
  <w:num w:numId="2" w16cid:durableId="5759436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6842713">
    <w:abstractNumId w:val="24"/>
  </w:num>
  <w:num w:numId="4" w16cid:durableId="1981108234">
    <w:abstractNumId w:val="3"/>
  </w:num>
  <w:num w:numId="5" w16cid:durableId="563640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58852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4230130">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1864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99940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490418">
    <w:abstractNumId w:val="5"/>
  </w:num>
  <w:num w:numId="11" w16cid:durableId="1630934198">
    <w:abstractNumId w:val="20"/>
  </w:num>
  <w:num w:numId="12" w16cid:durableId="1411390514">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975022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8560716">
    <w:abstractNumId w:val="12"/>
  </w:num>
  <w:num w:numId="15" w16cid:durableId="847525569">
    <w:abstractNumId w:val="7"/>
  </w:num>
  <w:num w:numId="16" w16cid:durableId="690882222">
    <w:abstractNumId w:val="19"/>
  </w:num>
  <w:num w:numId="17" w16cid:durableId="1640763232">
    <w:abstractNumId w:val="14"/>
  </w:num>
  <w:num w:numId="18" w16cid:durableId="341274624">
    <w:abstractNumId w:val="1"/>
  </w:num>
  <w:num w:numId="19" w16cid:durableId="189728431">
    <w:abstractNumId w:val="13"/>
  </w:num>
  <w:num w:numId="20" w16cid:durableId="1811897205">
    <w:abstractNumId w:val="0"/>
  </w:num>
  <w:num w:numId="21" w16cid:durableId="521092022">
    <w:abstractNumId w:val="16"/>
  </w:num>
  <w:num w:numId="22" w16cid:durableId="192112444">
    <w:abstractNumId w:val="21"/>
  </w:num>
  <w:num w:numId="23" w16cid:durableId="626354556">
    <w:abstractNumId w:val="18"/>
  </w:num>
  <w:num w:numId="24" w16cid:durableId="405878268">
    <w:abstractNumId w:val="15"/>
  </w:num>
  <w:num w:numId="25" w16cid:durableId="1768042731">
    <w:abstractNumId w:val="23"/>
  </w:num>
  <w:num w:numId="26" w16cid:durableId="1434133237">
    <w:abstractNumId w:val="11"/>
  </w:num>
  <w:num w:numId="27" w16cid:durableId="146440091">
    <w:abstractNumId w:val="6"/>
  </w:num>
  <w:num w:numId="28" w16cid:durableId="357967486">
    <w:abstractNumId w:val="17"/>
  </w:num>
  <w:num w:numId="29" w16cid:durableId="413209705">
    <w:abstractNumId w:val="10"/>
  </w:num>
  <w:num w:numId="30" w16cid:durableId="1388144294">
    <w:abstractNumId w:val="8"/>
  </w:num>
  <w:num w:numId="31" w16cid:durableId="3314216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1045"/>
    <w:rsid w:val="0000339D"/>
    <w:rsid w:val="000126CE"/>
    <w:rsid w:val="0002082B"/>
    <w:rsid w:val="00023916"/>
    <w:rsid w:val="000249D3"/>
    <w:rsid w:val="00031FE9"/>
    <w:rsid w:val="00033B69"/>
    <w:rsid w:val="0003734C"/>
    <w:rsid w:val="00037B44"/>
    <w:rsid w:val="00042580"/>
    <w:rsid w:val="00044F77"/>
    <w:rsid w:val="00045665"/>
    <w:rsid w:val="000521C1"/>
    <w:rsid w:val="00054445"/>
    <w:rsid w:val="00054A56"/>
    <w:rsid w:val="000564D4"/>
    <w:rsid w:val="00064BDE"/>
    <w:rsid w:val="00073D3B"/>
    <w:rsid w:val="000778F2"/>
    <w:rsid w:val="00085980"/>
    <w:rsid w:val="0009726E"/>
    <w:rsid w:val="000A0167"/>
    <w:rsid w:val="000A1B11"/>
    <w:rsid w:val="000A72E9"/>
    <w:rsid w:val="000A7D09"/>
    <w:rsid w:val="000B7765"/>
    <w:rsid w:val="000B7943"/>
    <w:rsid w:val="000C1853"/>
    <w:rsid w:val="000C4B51"/>
    <w:rsid w:val="000D49FC"/>
    <w:rsid w:val="000E1312"/>
    <w:rsid w:val="000F10BB"/>
    <w:rsid w:val="000F41A9"/>
    <w:rsid w:val="000F49AA"/>
    <w:rsid w:val="001101CE"/>
    <w:rsid w:val="001141FA"/>
    <w:rsid w:val="001148E0"/>
    <w:rsid w:val="001175B0"/>
    <w:rsid w:val="001240B6"/>
    <w:rsid w:val="00125B72"/>
    <w:rsid w:val="00125EC3"/>
    <w:rsid w:val="0013206C"/>
    <w:rsid w:val="00132B19"/>
    <w:rsid w:val="0014033C"/>
    <w:rsid w:val="00140F1E"/>
    <w:rsid w:val="0014109A"/>
    <w:rsid w:val="00142FB0"/>
    <w:rsid w:val="001477D9"/>
    <w:rsid w:val="001670B2"/>
    <w:rsid w:val="0016795D"/>
    <w:rsid w:val="00174707"/>
    <w:rsid w:val="0017485C"/>
    <w:rsid w:val="001803B1"/>
    <w:rsid w:val="00194C2C"/>
    <w:rsid w:val="00196F11"/>
    <w:rsid w:val="001A6349"/>
    <w:rsid w:val="001B0A97"/>
    <w:rsid w:val="001B3172"/>
    <w:rsid w:val="001B319E"/>
    <w:rsid w:val="001B5021"/>
    <w:rsid w:val="001B7122"/>
    <w:rsid w:val="001C3FF7"/>
    <w:rsid w:val="001D0C22"/>
    <w:rsid w:val="001D221D"/>
    <w:rsid w:val="001D24FD"/>
    <w:rsid w:val="001D3622"/>
    <w:rsid w:val="001D57B5"/>
    <w:rsid w:val="001D5C4B"/>
    <w:rsid w:val="001D5FBF"/>
    <w:rsid w:val="001E0458"/>
    <w:rsid w:val="001E2776"/>
    <w:rsid w:val="001E5E92"/>
    <w:rsid w:val="001E7E39"/>
    <w:rsid w:val="001F3D70"/>
    <w:rsid w:val="00205308"/>
    <w:rsid w:val="0021516C"/>
    <w:rsid w:val="00215FB6"/>
    <w:rsid w:val="00217ED8"/>
    <w:rsid w:val="00224B1A"/>
    <w:rsid w:val="002333D1"/>
    <w:rsid w:val="002342A0"/>
    <w:rsid w:val="00234F61"/>
    <w:rsid w:val="00237ACE"/>
    <w:rsid w:val="00241733"/>
    <w:rsid w:val="00243D86"/>
    <w:rsid w:val="00244035"/>
    <w:rsid w:val="002526E2"/>
    <w:rsid w:val="00252739"/>
    <w:rsid w:val="00252B80"/>
    <w:rsid w:val="002541E8"/>
    <w:rsid w:val="002543E4"/>
    <w:rsid w:val="00270771"/>
    <w:rsid w:val="0029026F"/>
    <w:rsid w:val="00291C24"/>
    <w:rsid w:val="002A125B"/>
    <w:rsid w:val="002A43FF"/>
    <w:rsid w:val="002A499E"/>
    <w:rsid w:val="002A68D6"/>
    <w:rsid w:val="002B2186"/>
    <w:rsid w:val="002B3509"/>
    <w:rsid w:val="002B78CF"/>
    <w:rsid w:val="002C4EB1"/>
    <w:rsid w:val="002D5C5C"/>
    <w:rsid w:val="002E0FF0"/>
    <w:rsid w:val="002E329C"/>
    <w:rsid w:val="002E6267"/>
    <w:rsid w:val="002E6718"/>
    <w:rsid w:val="002E6931"/>
    <w:rsid w:val="003009E8"/>
    <w:rsid w:val="00305A44"/>
    <w:rsid w:val="00307AB2"/>
    <w:rsid w:val="00310124"/>
    <w:rsid w:val="00311167"/>
    <w:rsid w:val="00313FDA"/>
    <w:rsid w:val="00316485"/>
    <w:rsid w:val="00321DE6"/>
    <w:rsid w:val="00332AC8"/>
    <w:rsid w:val="00334931"/>
    <w:rsid w:val="00335911"/>
    <w:rsid w:val="00342B89"/>
    <w:rsid w:val="0034491E"/>
    <w:rsid w:val="003455FB"/>
    <w:rsid w:val="003505CC"/>
    <w:rsid w:val="00352F18"/>
    <w:rsid w:val="00360E31"/>
    <w:rsid w:val="003739AC"/>
    <w:rsid w:val="00374A41"/>
    <w:rsid w:val="003828BD"/>
    <w:rsid w:val="00382B78"/>
    <w:rsid w:val="00385AB2"/>
    <w:rsid w:val="00387E7F"/>
    <w:rsid w:val="0039314A"/>
    <w:rsid w:val="003A0B44"/>
    <w:rsid w:val="003A1C61"/>
    <w:rsid w:val="003A49A9"/>
    <w:rsid w:val="003A76AE"/>
    <w:rsid w:val="003B286F"/>
    <w:rsid w:val="003B589D"/>
    <w:rsid w:val="003C2FEA"/>
    <w:rsid w:val="003C72BB"/>
    <w:rsid w:val="003D0D02"/>
    <w:rsid w:val="003D2BBD"/>
    <w:rsid w:val="003D4876"/>
    <w:rsid w:val="003E48F1"/>
    <w:rsid w:val="003E6F92"/>
    <w:rsid w:val="003E7B59"/>
    <w:rsid w:val="00407335"/>
    <w:rsid w:val="00407A18"/>
    <w:rsid w:val="004100B0"/>
    <w:rsid w:val="00411A1C"/>
    <w:rsid w:val="00411E49"/>
    <w:rsid w:val="00411FF7"/>
    <w:rsid w:val="00413A82"/>
    <w:rsid w:val="00414B53"/>
    <w:rsid w:val="00415237"/>
    <w:rsid w:val="00416D72"/>
    <w:rsid w:val="00422E40"/>
    <w:rsid w:val="00425CF9"/>
    <w:rsid w:val="00426B50"/>
    <w:rsid w:val="00437D1E"/>
    <w:rsid w:val="004503A5"/>
    <w:rsid w:val="004545B8"/>
    <w:rsid w:val="004556B3"/>
    <w:rsid w:val="00456947"/>
    <w:rsid w:val="00460AF8"/>
    <w:rsid w:val="0048029A"/>
    <w:rsid w:val="00483E12"/>
    <w:rsid w:val="004926D9"/>
    <w:rsid w:val="0049327E"/>
    <w:rsid w:val="004958EA"/>
    <w:rsid w:val="004A3585"/>
    <w:rsid w:val="004A540E"/>
    <w:rsid w:val="004B1611"/>
    <w:rsid w:val="004B3D8B"/>
    <w:rsid w:val="004C0F42"/>
    <w:rsid w:val="004C264E"/>
    <w:rsid w:val="004C59FA"/>
    <w:rsid w:val="004D1C29"/>
    <w:rsid w:val="004D2ED9"/>
    <w:rsid w:val="004D5F40"/>
    <w:rsid w:val="004D7A8D"/>
    <w:rsid w:val="004E0573"/>
    <w:rsid w:val="00501574"/>
    <w:rsid w:val="00501AA6"/>
    <w:rsid w:val="005022C8"/>
    <w:rsid w:val="0050664F"/>
    <w:rsid w:val="00510983"/>
    <w:rsid w:val="005117E5"/>
    <w:rsid w:val="00512868"/>
    <w:rsid w:val="00522FAA"/>
    <w:rsid w:val="00526B4D"/>
    <w:rsid w:val="00527099"/>
    <w:rsid w:val="005321E8"/>
    <w:rsid w:val="00536363"/>
    <w:rsid w:val="00541A43"/>
    <w:rsid w:val="00541AC0"/>
    <w:rsid w:val="005422BC"/>
    <w:rsid w:val="00544E99"/>
    <w:rsid w:val="00547249"/>
    <w:rsid w:val="00550C4D"/>
    <w:rsid w:val="00553362"/>
    <w:rsid w:val="00555D99"/>
    <w:rsid w:val="00557212"/>
    <w:rsid w:val="0056130C"/>
    <w:rsid w:val="005630C0"/>
    <w:rsid w:val="00564856"/>
    <w:rsid w:val="00567FC8"/>
    <w:rsid w:val="00573B4A"/>
    <w:rsid w:val="005745DA"/>
    <w:rsid w:val="0058391B"/>
    <w:rsid w:val="00585098"/>
    <w:rsid w:val="005926B4"/>
    <w:rsid w:val="005967D9"/>
    <w:rsid w:val="00597C7D"/>
    <w:rsid w:val="005A33A6"/>
    <w:rsid w:val="005A3FA1"/>
    <w:rsid w:val="005A4743"/>
    <w:rsid w:val="005A4E99"/>
    <w:rsid w:val="005C1C8E"/>
    <w:rsid w:val="005C1D51"/>
    <w:rsid w:val="005C5A52"/>
    <w:rsid w:val="005D0B86"/>
    <w:rsid w:val="005D1C56"/>
    <w:rsid w:val="005D2427"/>
    <w:rsid w:val="005D3E8F"/>
    <w:rsid w:val="005D46D5"/>
    <w:rsid w:val="005D683A"/>
    <w:rsid w:val="005F1A60"/>
    <w:rsid w:val="00606279"/>
    <w:rsid w:val="0061009E"/>
    <w:rsid w:val="006101CF"/>
    <w:rsid w:val="00611107"/>
    <w:rsid w:val="00611B19"/>
    <w:rsid w:val="00614C57"/>
    <w:rsid w:val="00616FB8"/>
    <w:rsid w:val="00622C1D"/>
    <w:rsid w:val="00625A2F"/>
    <w:rsid w:val="00625D45"/>
    <w:rsid w:val="00627992"/>
    <w:rsid w:val="00635202"/>
    <w:rsid w:val="006419C9"/>
    <w:rsid w:val="006464BF"/>
    <w:rsid w:val="006605DD"/>
    <w:rsid w:val="006609E4"/>
    <w:rsid w:val="00661939"/>
    <w:rsid w:val="00662B2D"/>
    <w:rsid w:val="006633C1"/>
    <w:rsid w:val="00664297"/>
    <w:rsid w:val="00664F37"/>
    <w:rsid w:val="00667D5B"/>
    <w:rsid w:val="006706C3"/>
    <w:rsid w:val="0067429D"/>
    <w:rsid w:val="0068451D"/>
    <w:rsid w:val="006846AE"/>
    <w:rsid w:val="00691F41"/>
    <w:rsid w:val="00692A64"/>
    <w:rsid w:val="00695DFA"/>
    <w:rsid w:val="006A18A8"/>
    <w:rsid w:val="006A3F92"/>
    <w:rsid w:val="006A3FCD"/>
    <w:rsid w:val="006B6EA0"/>
    <w:rsid w:val="006C0BDE"/>
    <w:rsid w:val="006C59C7"/>
    <w:rsid w:val="006C6111"/>
    <w:rsid w:val="006C7B6E"/>
    <w:rsid w:val="006D053D"/>
    <w:rsid w:val="006D0A21"/>
    <w:rsid w:val="006D3F16"/>
    <w:rsid w:val="006E1FCC"/>
    <w:rsid w:val="006E29F5"/>
    <w:rsid w:val="006E7A88"/>
    <w:rsid w:val="006F1644"/>
    <w:rsid w:val="00700AEC"/>
    <w:rsid w:val="0070108E"/>
    <w:rsid w:val="0070144B"/>
    <w:rsid w:val="00705179"/>
    <w:rsid w:val="007061C0"/>
    <w:rsid w:val="007076D4"/>
    <w:rsid w:val="00707F06"/>
    <w:rsid w:val="00710B08"/>
    <w:rsid w:val="00710BC5"/>
    <w:rsid w:val="00715802"/>
    <w:rsid w:val="00717F54"/>
    <w:rsid w:val="0072102A"/>
    <w:rsid w:val="00730102"/>
    <w:rsid w:val="00730BFE"/>
    <w:rsid w:val="00732C41"/>
    <w:rsid w:val="007335DC"/>
    <w:rsid w:val="00736437"/>
    <w:rsid w:val="00736515"/>
    <w:rsid w:val="0074694C"/>
    <w:rsid w:val="00756F46"/>
    <w:rsid w:val="007577E2"/>
    <w:rsid w:val="007600FC"/>
    <w:rsid w:val="00761F85"/>
    <w:rsid w:val="00783707"/>
    <w:rsid w:val="00785C4B"/>
    <w:rsid w:val="00786FA3"/>
    <w:rsid w:val="007906CD"/>
    <w:rsid w:val="00791266"/>
    <w:rsid w:val="00791847"/>
    <w:rsid w:val="007958F8"/>
    <w:rsid w:val="007A0501"/>
    <w:rsid w:val="007A31E4"/>
    <w:rsid w:val="007A3B28"/>
    <w:rsid w:val="007A7E8D"/>
    <w:rsid w:val="007B1AE8"/>
    <w:rsid w:val="007B3448"/>
    <w:rsid w:val="007C2C15"/>
    <w:rsid w:val="007C4BAF"/>
    <w:rsid w:val="007C4FDC"/>
    <w:rsid w:val="007C6AE4"/>
    <w:rsid w:val="007D6C87"/>
    <w:rsid w:val="007E22E1"/>
    <w:rsid w:val="007E2376"/>
    <w:rsid w:val="007E3A3A"/>
    <w:rsid w:val="007F001A"/>
    <w:rsid w:val="007F4BE0"/>
    <w:rsid w:val="007F51CF"/>
    <w:rsid w:val="007F79BE"/>
    <w:rsid w:val="0080005F"/>
    <w:rsid w:val="0080437A"/>
    <w:rsid w:val="00813657"/>
    <w:rsid w:val="00815B51"/>
    <w:rsid w:val="00825655"/>
    <w:rsid w:val="008318E3"/>
    <w:rsid w:val="008378D6"/>
    <w:rsid w:val="008409EF"/>
    <w:rsid w:val="00844603"/>
    <w:rsid w:val="00844FC9"/>
    <w:rsid w:val="00850794"/>
    <w:rsid w:val="00851297"/>
    <w:rsid w:val="00854BF3"/>
    <w:rsid w:val="00855BD8"/>
    <w:rsid w:val="00873E81"/>
    <w:rsid w:val="00874A0E"/>
    <w:rsid w:val="008A6CEA"/>
    <w:rsid w:val="008B29B3"/>
    <w:rsid w:val="008B7FEF"/>
    <w:rsid w:val="008C4805"/>
    <w:rsid w:val="008D0AD5"/>
    <w:rsid w:val="008D3F29"/>
    <w:rsid w:val="008E35C2"/>
    <w:rsid w:val="00900642"/>
    <w:rsid w:val="00901FA7"/>
    <w:rsid w:val="00904685"/>
    <w:rsid w:val="009145E0"/>
    <w:rsid w:val="0091586A"/>
    <w:rsid w:val="00917334"/>
    <w:rsid w:val="009349DD"/>
    <w:rsid w:val="00943A3F"/>
    <w:rsid w:val="009463C1"/>
    <w:rsid w:val="009470D6"/>
    <w:rsid w:val="00953ABC"/>
    <w:rsid w:val="009540ED"/>
    <w:rsid w:val="00957C51"/>
    <w:rsid w:val="00960419"/>
    <w:rsid w:val="00960F47"/>
    <w:rsid w:val="00961969"/>
    <w:rsid w:val="00961EBC"/>
    <w:rsid w:val="009653E2"/>
    <w:rsid w:val="00966846"/>
    <w:rsid w:val="0097102D"/>
    <w:rsid w:val="0097122D"/>
    <w:rsid w:val="00972227"/>
    <w:rsid w:val="00974264"/>
    <w:rsid w:val="0098641A"/>
    <w:rsid w:val="009903C2"/>
    <w:rsid w:val="00991354"/>
    <w:rsid w:val="009A08BC"/>
    <w:rsid w:val="009A1E42"/>
    <w:rsid w:val="009A2411"/>
    <w:rsid w:val="009A73C5"/>
    <w:rsid w:val="009A7930"/>
    <w:rsid w:val="009C1BF1"/>
    <w:rsid w:val="009C6560"/>
    <w:rsid w:val="009D6D5B"/>
    <w:rsid w:val="009D7178"/>
    <w:rsid w:val="009E49BB"/>
    <w:rsid w:val="009E54D4"/>
    <w:rsid w:val="009E6E4E"/>
    <w:rsid w:val="009F71EB"/>
    <w:rsid w:val="00A0517B"/>
    <w:rsid w:val="00A111F8"/>
    <w:rsid w:val="00A137AA"/>
    <w:rsid w:val="00A138A2"/>
    <w:rsid w:val="00A1547B"/>
    <w:rsid w:val="00A177CC"/>
    <w:rsid w:val="00A17F33"/>
    <w:rsid w:val="00A17FE4"/>
    <w:rsid w:val="00A20236"/>
    <w:rsid w:val="00A217EE"/>
    <w:rsid w:val="00A32D17"/>
    <w:rsid w:val="00A36995"/>
    <w:rsid w:val="00A40CF7"/>
    <w:rsid w:val="00A41F1D"/>
    <w:rsid w:val="00A42AC5"/>
    <w:rsid w:val="00A4469F"/>
    <w:rsid w:val="00A4473B"/>
    <w:rsid w:val="00A45678"/>
    <w:rsid w:val="00A5095A"/>
    <w:rsid w:val="00A52127"/>
    <w:rsid w:val="00A550EF"/>
    <w:rsid w:val="00A566DE"/>
    <w:rsid w:val="00A6035D"/>
    <w:rsid w:val="00A77452"/>
    <w:rsid w:val="00A81C92"/>
    <w:rsid w:val="00A83711"/>
    <w:rsid w:val="00A84B77"/>
    <w:rsid w:val="00A90CC7"/>
    <w:rsid w:val="00A95E99"/>
    <w:rsid w:val="00AA2407"/>
    <w:rsid w:val="00AA2499"/>
    <w:rsid w:val="00AB6379"/>
    <w:rsid w:val="00AC5E57"/>
    <w:rsid w:val="00AE0D7F"/>
    <w:rsid w:val="00AE223B"/>
    <w:rsid w:val="00AE5FFA"/>
    <w:rsid w:val="00AE69B1"/>
    <w:rsid w:val="00AF59F2"/>
    <w:rsid w:val="00B0636E"/>
    <w:rsid w:val="00B10901"/>
    <w:rsid w:val="00B11450"/>
    <w:rsid w:val="00B1200F"/>
    <w:rsid w:val="00B124A9"/>
    <w:rsid w:val="00B12CE7"/>
    <w:rsid w:val="00B151F1"/>
    <w:rsid w:val="00B16AC8"/>
    <w:rsid w:val="00B23336"/>
    <w:rsid w:val="00B24883"/>
    <w:rsid w:val="00B26E62"/>
    <w:rsid w:val="00B35302"/>
    <w:rsid w:val="00B35801"/>
    <w:rsid w:val="00B37A90"/>
    <w:rsid w:val="00B418E6"/>
    <w:rsid w:val="00B5240B"/>
    <w:rsid w:val="00B6105E"/>
    <w:rsid w:val="00B62DE2"/>
    <w:rsid w:val="00B707BD"/>
    <w:rsid w:val="00B73C8D"/>
    <w:rsid w:val="00B75134"/>
    <w:rsid w:val="00B76673"/>
    <w:rsid w:val="00B7704C"/>
    <w:rsid w:val="00B977ED"/>
    <w:rsid w:val="00BA372F"/>
    <w:rsid w:val="00BB0972"/>
    <w:rsid w:val="00BB7140"/>
    <w:rsid w:val="00BC0229"/>
    <w:rsid w:val="00BC6CB3"/>
    <w:rsid w:val="00BC778D"/>
    <w:rsid w:val="00BC77BD"/>
    <w:rsid w:val="00BD440F"/>
    <w:rsid w:val="00BD5D02"/>
    <w:rsid w:val="00BE3FFC"/>
    <w:rsid w:val="00BE6794"/>
    <w:rsid w:val="00BF033A"/>
    <w:rsid w:val="00BF21F7"/>
    <w:rsid w:val="00BF27A1"/>
    <w:rsid w:val="00C0198A"/>
    <w:rsid w:val="00C02286"/>
    <w:rsid w:val="00C035DC"/>
    <w:rsid w:val="00C0445D"/>
    <w:rsid w:val="00C04E8C"/>
    <w:rsid w:val="00C10F04"/>
    <w:rsid w:val="00C1563A"/>
    <w:rsid w:val="00C15ECF"/>
    <w:rsid w:val="00C24BFF"/>
    <w:rsid w:val="00C4373C"/>
    <w:rsid w:val="00C451A7"/>
    <w:rsid w:val="00C5084A"/>
    <w:rsid w:val="00C623DC"/>
    <w:rsid w:val="00C62CCE"/>
    <w:rsid w:val="00C66CC0"/>
    <w:rsid w:val="00C66EF1"/>
    <w:rsid w:val="00C67D57"/>
    <w:rsid w:val="00C70001"/>
    <w:rsid w:val="00C812B4"/>
    <w:rsid w:val="00C84639"/>
    <w:rsid w:val="00C8605E"/>
    <w:rsid w:val="00C905B3"/>
    <w:rsid w:val="00C9756A"/>
    <w:rsid w:val="00CA368F"/>
    <w:rsid w:val="00CA4C0C"/>
    <w:rsid w:val="00CB40D4"/>
    <w:rsid w:val="00CB4DD2"/>
    <w:rsid w:val="00CB73C6"/>
    <w:rsid w:val="00CC1940"/>
    <w:rsid w:val="00CC4B66"/>
    <w:rsid w:val="00CD4715"/>
    <w:rsid w:val="00CE09D7"/>
    <w:rsid w:val="00CE2651"/>
    <w:rsid w:val="00CF1894"/>
    <w:rsid w:val="00CF1AB2"/>
    <w:rsid w:val="00CF74D4"/>
    <w:rsid w:val="00D03208"/>
    <w:rsid w:val="00D122D5"/>
    <w:rsid w:val="00D21D50"/>
    <w:rsid w:val="00D26316"/>
    <w:rsid w:val="00D3039A"/>
    <w:rsid w:val="00D30F9A"/>
    <w:rsid w:val="00D37AE5"/>
    <w:rsid w:val="00D52632"/>
    <w:rsid w:val="00D53F19"/>
    <w:rsid w:val="00D623E1"/>
    <w:rsid w:val="00D71E0A"/>
    <w:rsid w:val="00D93372"/>
    <w:rsid w:val="00DA1D6F"/>
    <w:rsid w:val="00DA7C7A"/>
    <w:rsid w:val="00DB1FE0"/>
    <w:rsid w:val="00DC1DB9"/>
    <w:rsid w:val="00DC3735"/>
    <w:rsid w:val="00DC7AB7"/>
    <w:rsid w:val="00DD08F1"/>
    <w:rsid w:val="00DD31EE"/>
    <w:rsid w:val="00DD4F12"/>
    <w:rsid w:val="00DE1F61"/>
    <w:rsid w:val="00DE54CB"/>
    <w:rsid w:val="00DF09A0"/>
    <w:rsid w:val="00DF2013"/>
    <w:rsid w:val="00DF30AA"/>
    <w:rsid w:val="00DF4095"/>
    <w:rsid w:val="00DF6B20"/>
    <w:rsid w:val="00E143A9"/>
    <w:rsid w:val="00E15830"/>
    <w:rsid w:val="00E25C0E"/>
    <w:rsid w:val="00E271BC"/>
    <w:rsid w:val="00E27FFE"/>
    <w:rsid w:val="00E322D3"/>
    <w:rsid w:val="00E426A6"/>
    <w:rsid w:val="00E506C5"/>
    <w:rsid w:val="00E50BE2"/>
    <w:rsid w:val="00E57279"/>
    <w:rsid w:val="00E60DFA"/>
    <w:rsid w:val="00E6171D"/>
    <w:rsid w:val="00E70465"/>
    <w:rsid w:val="00E7184B"/>
    <w:rsid w:val="00E723B5"/>
    <w:rsid w:val="00E727D8"/>
    <w:rsid w:val="00E729F3"/>
    <w:rsid w:val="00E74037"/>
    <w:rsid w:val="00E750A2"/>
    <w:rsid w:val="00E8050B"/>
    <w:rsid w:val="00E821A1"/>
    <w:rsid w:val="00E823AD"/>
    <w:rsid w:val="00E832A3"/>
    <w:rsid w:val="00E83AAA"/>
    <w:rsid w:val="00E87C34"/>
    <w:rsid w:val="00EA568A"/>
    <w:rsid w:val="00EA6AAA"/>
    <w:rsid w:val="00EB407D"/>
    <w:rsid w:val="00EB4B4D"/>
    <w:rsid w:val="00EB6CC3"/>
    <w:rsid w:val="00EB7E67"/>
    <w:rsid w:val="00EC1814"/>
    <w:rsid w:val="00EC4D98"/>
    <w:rsid w:val="00EC6DB6"/>
    <w:rsid w:val="00ED0E36"/>
    <w:rsid w:val="00ED190B"/>
    <w:rsid w:val="00ED1EE2"/>
    <w:rsid w:val="00ED36F4"/>
    <w:rsid w:val="00ED7618"/>
    <w:rsid w:val="00EE3EB4"/>
    <w:rsid w:val="00EE4AD8"/>
    <w:rsid w:val="00EE7036"/>
    <w:rsid w:val="00EF0A26"/>
    <w:rsid w:val="00EF4AFF"/>
    <w:rsid w:val="00F00043"/>
    <w:rsid w:val="00F0061A"/>
    <w:rsid w:val="00F14B66"/>
    <w:rsid w:val="00F16007"/>
    <w:rsid w:val="00F21A64"/>
    <w:rsid w:val="00F21F38"/>
    <w:rsid w:val="00F234CA"/>
    <w:rsid w:val="00F259C2"/>
    <w:rsid w:val="00F26CCA"/>
    <w:rsid w:val="00F277EB"/>
    <w:rsid w:val="00F42E8C"/>
    <w:rsid w:val="00F46A42"/>
    <w:rsid w:val="00F47B03"/>
    <w:rsid w:val="00F52876"/>
    <w:rsid w:val="00F65839"/>
    <w:rsid w:val="00F67642"/>
    <w:rsid w:val="00F71ABE"/>
    <w:rsid w:val="00F7221A"/>
    <w:rsid w:val="00F7314B"/>
    <w:rsid w:val="00F73F3A"/>
    <w:rsid w:val="00F76BE7"/>
    <w:rsid w:val="00F7782F"/>
    <w:rsid w:val="00F86DE8"/>
    <w:rsid w:val="00F927C2"/>
    <w:rsid w:val="00F95152"/>
    <w:rsid w:val="00FA0D23"/>
    <w:rsid w:val="00FA24F2"/>
    <w:rsid w:val="00FA4375"/>
    <w:rsid w:val="00FB02E8"/>
    <w:rsid w:val="00FB0380"/>
    <w:rsid w:val="00FB1EA3"/>
    <w:rsid w:val="00FB2917"/>
    <w:rsid w:val="00FC1079"/>
    <w:rsid w:val="00FC74CE"/>
    <w:rsid w:val="00FD20C1"/>
    <w:rsid w:val="00FE13B5"/>
    <w:rsid w:val="00FE193C"/>
    <w:rsid w:val="00FE1BAC"/>
    <w:rsid w:val="00FE2DBF"/>
    <w:rsid w:val="00FE31AF"/>
    <w:rsid w:val="00FE32FD"/>
    <w:rsid w:val="00FE6543"/>
    <w:rsid w:val="00FE6BBB"/>
    <w:rsid w:val="00FF663A"/>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26393D68-2C88-4D57-989D-495DB2598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94C"/>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customStyle="1" w:styleId="fontstyle01">
    <w:name w:val="fontstyle01"/>
    <w:basedOn w:val="DefaultParagraphFont"/>
    <w:rsid w:val="00BC77BD"/>
    <w:rPr>
      <w:rFonts w:ascii="TimesNewRoman" w:hAnsi="TimesNewRoman" w:hint="default"/>
      <w:b w:val="0"/>
      <w:bCs w:val="0"/>
      <w:i w:val="0"/>
      <w:iCs w:val="0"/>
      <w:color w:val="000000"/>
      <w:sz w:val="24"/>
      <w:szCs w:val="24"/>
    </w:rPr>
  </w:style>
  <w:style w:type="character" w:customStyle="1" w:styleId="NoSpacingChar">
    <w:name w:val="No Spacing Char"/>
    <w:link w:val="NoSpacing"/>
    <w:uiPriority w:val="1"/>
    <w:rsid w:val="00EC6DB6"/>
    <w:rPr>
      <w:rFonts w:ascii="Calibri" w:eastAsia="Calibri" w:hAnsi="Calibri" w:cs="Times New Roman"/>
      <w:lang w:val="lt-LT"/>
    </w:rPr>
  </w:style>
  <w:style w:type="paragraph" w:styleId="BodyText2">
    <w:name w:val="Body Text 2"/>
    <w:basedOn w:val="Normal"/>
    <w:link w:val="BodyText2Char"/>
    <w:rsid w:val="005F1A60"/>
    <w:pPr>
      <w:jc w:val="both"/>
    </w:pPr>
    <w:rPr>
      <w:lang w:eastAsia="en-US"/>
    </w:rPr>
  </w:style>
  <w:style w:type="character" w:customStyle="1" w:styleId="BodyText2Char">
    <w:name w:val="Body Text 2 Char"/>
    <w:basedOn w:val="DefaultParagraphFont"/>
    <w:link w:val="BodyText2"/>
    <w:rsid w:val="005F1A60"/>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4398">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PlaceholderText"/>
            </w:rPr>
            <w:t>Norėdami įvesti tekstą, spustelėkite arba bakstelėkite čia.</w:t>
          </w:r>
        </w:p>
      </w:docPartBody>
    </w:docPart>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2D3279" w:rsidP="002D3279">
          <w:pPr>
            <w:pStyle w:val="6E552E8E0B7040659F403533AAC8CA861"/>
          </w:pPr>
          <w:r w:rsidRPr="00D76EEF">
            <w:rPr>
              <w:rStyle w:val="PlaceholderText"/>
            </w:rPr>
            <w:t>Pasirinkite elementą.</w:t>
          </w:r>
        </w:p>
      </w:docPartBody>
    </w:docPart>
    <w:docPart>
      <w:docPartPr>
        <w:name w:val="3A996DC6954848FAB053524466F0D9A0"/>
        <w:category>
          <w:name w:val="Bendrosios nuostatos"/>
          <w:gallery w:val="placeholder"/>
        </w:category>
        <w:types>
          <w:type w:val="bbPlcHdr"/>
        </w:types>
        <w:behaviors>
          <w:behavior w:val="content"/>
        </w:behaviors>
        <w:guid w:val="{3FCFC677-00BA-49B9-9019-C7AC8C716291}"/>
      </w:docPartPr>
      <w:docPartBody>
        <w:p w:rsidR="005D3B73" w:rsidRDefault="002D3279" w:rsidP="002D3279">
          <w:pPr>
            <w:pStyle w:val="3A996DC6954848FAB053524466F0D9A0"/>
          </w:pPr>
          <w:r w:rsidRPr="00D76EEF">
            <w:rPr>
              <w:rStyle w:val="PlaceholderText"/>
            </w:rPr>
            <w:t>Norėdami įvesti tekstą, spustelėkite arba bakstelėkite čia.</w:t>
          </w:r>
        </w:p>
      </w:docPartBody>
    </w:docPart>
    <w:docPart>
      <w:docPartPr>
        <w:name w:val="99E9962ECCBA4D47ABC4B8F0B637AAE9"/>
        <w:category>
          <w:name w:val="Bendrosios nuostatos"/>
          <w:gallery w:val="placeholder"/>
        </w:category>
        <w:types>
          <w:type w:val="bbPlcHdr"/>
        </w:types>
        <w:behaviors>
          <w:behavior w:val="content"/>
        </w:behaviors>
        <w:guid w:val="{F6AC8801-EF27-4371-940A-E3CA72EB8B3D}"/>
      </w:docPartPr>
      <w:docPartBody>
        <w:p w:rsidR="00DC5571" w:rsidRDefault="00B4135E" w:rsidP="00B4135E">
          <w:pPr>
            <w:pStyle w:val="99E9962ECCBA4D47ABC4B8F0B637AAE9"/>
          </w:pPr>
          <w:r w:rsidRPr="00871AF5">
            <w:rPr>
              <w:rStyle w:val="PlaceholderText"/>
            </w:rPr>
            <w:t>Pasirinkite elementą.</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PlaceholderTex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885"/>
    <w:rsid w:val="00011F80"/>
    <w:rsid w:val="000271F6"/>
    <w:rsid w:val="000568DB"/>
    <w:rsid w:val="00096D5B"/>
    <w:rsid w:val="000A31F0"/>
    <w:rsid w:val="0012742D"/>
    <w:rsid w:val="001667C3"/>
    <w:rsid w:val="0017485C"/>
    <w:rsid w:val="001D24FD"/>
    <w:rsid w:val="001F2EB6"/>
    <w:rsid w:val="00205136"/>
    <w:rsid w:val="002D09E3"/>
    <w:rsid w:val="002D3279"/>
    <w:rsid w:val="002F29F5"/>
    <w:rsid w:val="0034612C"/>
    <w:rsid w:val="00356858"/>
    <w:rsid w:val="003828BD"/>
    <w:rsid w:val="00386357"/>
    <w:rsid w:val="00386987"/>
    <w:rsid w:val="003A0B44"/>
    <w:rsid w:val="003D73A0"/>
    <w:rsid w:val="00416D72"/>
    <w:rsid w:val="00417A9A"/>
    <w:rsid w:val="004806C4"/>
    <w:rsid w:val="00491D36"/>
    <w:rsid w:val="004C59FA"/>
    <w:rsid w:val="004D30BF"/>
    <w:rsid w:val="00501AA9"/>
    <w:rsid w:val="00527772"/>
    <w:rsid w:val="005518EE"/>
    <w:rsid w:val="005579C0"/>
    <w:rsid w:val="00573319"/>
    <w:rsid w:val="0059222D"/>
    <w:rsid w:val="005969D0"/>
    <w:rsid w:val="005B16D6"/>
    <w:rsid w:val="005C1984"/>
    <w:rsid w:val="005D3B73"/>
    <w:rsid w:val="005E3880"/>
    <w:rsid w:val="00627885"/>
    <w:rsid w:val="006454F0"/>
    <w:rsid w:val="00651560"/>
    <w:rsid w:val="0065216A"/>
    <w:rsid w:val="00664F37"/>
    <w:rsid w:val="006D6D4F"/>
    <w:rsid w:val="006F7BCE"/>
    <w:rsid w:val="00700995"/>
    <w:rsid w:val="00707EE7"/>
    <w:rsid w:val="00776E09"/>
    <w:rsid w:val="007A0F00"/>
    <w:rsid w:val="007A451B"/>
    <w:rsid w:val="007A50E3"/>
    <w:rsid w:val="007F4BE0"/>
    <w:rsid w:val="00831BC9"/>
    <w:rsid w:val="00850794"/>
    <w:rsid w:val="00864FD6"/>
    <w:rsid w:val="008A1539"/>
    <w:rsid w:val="008A6CEA"/>
    <w:rsid w:val="008D14E2"/>
    <w:rsid w:val="00942360"/>
    <w:rsid w:val="009470D6"/>
    <w:rsid w:val="00951D16"/>
    <w:rsid w:val="00952A06"/>
    <w:rsid w:val="00955960"/>
    <w:rsid w:val="0098639C"/>
    <w:rsid w:val="00993693"/>
    <w:rsid w:val="009A19BA"/>
    <w:rsid w:val="009A2411"/>
    <w:rsid w:val="009C1AA2"/>
    <w:rsid w:val="00A217EE"/>
    <w:rsid w:val="00A442BF"/>
    <w:rsid w:val="00A62E9A"/>
    <w:rsid w:val="00A83735"/>
    <w:rsid w:val="00AA2E85"/>
    <w:rsid w:val="00B4135E"/>
    <w:rsid w:val="00B47B67"/>
    <w:rsid w:val="00B625B0"/>
    <w:rsid w:val="00B66F8C"/>
    <w:rsid w:val="00B74556"/>
    <w:rsid w:val="00B93115"/>
    <w:rsid w:val="00BA1B0E"/>
    <w:rsid w:val="00BD1491"/>
    <w:rsid w:val="00BE2410"/>
    <w:rsid w:val="00C41640"/>
    <w:rsid w:val="00C6219B"/>
    <w:rsid w:val="00C67257"/>
    <w:rsid w:val="00CB35B6"/>
    <w:rsid w:val="00CD6E8D"/>
    <w:rsid w:val="00CE2598"/>
    <w:rsid w:val="00D07215"/>
    <w:rsid w:val="00D26316"/>
    <w:rsid w:val="00D84453"/>
    <w:rsid w:val="00DC5571"/>
    <w:rsid w:val="00E06E4B"/>
    <w:rsid w:val="00E13399"/>
    <w:rsid w:val="00E674B2"/>
    <w:rsid w:val="00EC1844"/>
    <w:rsid w:val="00ED77D7"/>
    <w:rsid w:val="00F47384"/>
    <w:rsid w:val="00F5022B"/>
    <w:rsid w:val="00F9347B"/>
    <w:rsid w:val="00FC0949"/>
    <w:rsid w:val="00FE2E37"/>
    <w:rsid w:val="00FF60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1560"/>
    <w:rPr>
      <w:color w:val="808080"/>
    </w:rPr>
  </w:style>
  <w:style w:type="paragraph" w:customStyle="1" w:styleId="6E552E8E0B7040659F403533AAC8CA861">
    <w:name w:val="6E552E8E0B7040659F403533AAC8CA861"/>
    <w:rsid w:val="002D3279"/>
    <w:pPr>
      <w:spacing w:after="0" w:line="240" w:lineRule="auto"/>
    </w:pPr>
    <w:rPr>
      <w:rFonts w:ascii="Times New Roman" w:eastAsia="Times New Roman" w:hAnsi="Times New Roman" w:cs="Times New Roman"/>
      <w:sz w:val="24"/>
      <w:szCs w:val="24"/>
      <w:lang w:val="lt-LT" w:eastAsia="lt-LT"/>
    </w:rPr>
  </w:style>
  <w:style w:type="paragraph" w:customStyle="1" w:styleId="3A996DC6954848FAB053524466F0D9A0">
    <w:name w:val="3A996DC6954848FAB053524466F0D9A0"/>
    <w:rsid w:val="002D3279"/>
  </w:style>
  <w:style w:type="paragraph" w:customStyle="1" w:styleId="99E9962ECCBA4D47ABC4B8F0B637AAE9">
    <w:name w:val="99E9962ECCBA4D47ABC4B8F0B637AAE9"/>
    <w:rsid w:val="00B4135E"/>
  </w:style>
  <w:style w:type="paragraph" w:customStyle="1" w:styleId="B634C1D6016F413883453F961BD61752">
    <w:name w:val="B634C1D6016F413883453F961BD61752"/>
    <w:rsid w:val="00B413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4674f84373a16d06de93d6b1dcf87359">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1e7d9dfa4e3488e88913f11f152ea8ab"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3.xml><?xml version="1.0" encoding="utf-8"?>
<ds:datastoreItem xmlns:ds="http://schemas.openxmlformats.org/officeDocument/2006/customXml" ds:itemID="{4950078F-CF4C-48E5-A44E-144A7B35354E}">
  <ds:schemaRefs>
    <ds:schemaRef ds:uri="http://schemas.openxmlformats.org/officeDocument/2006/bibliography"/>
  </ds:schemaRefs>
</ds:datastoreItem>
</file>

<file path=customXml/itemProps4.xml><?xml version="1.0" encoding="utf-8"?>
<ds:datastoreItem xmlns:ds="http://schemas.openxmlformats.org/officeDocument/2006/customXml" ds:itemID="{3B00F2CD-5FC5-4B28-9F92-A8E075860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1732</Words>
  <Characters>9875</Characters>
  <Application>Microsoft Office Word</Application>
  <DocSecurity>0</DocSecurity>
  <Lines>82</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11584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Miškinienė</dc:creator>
  <cp:keywords/>
  <dc:description/>
  <cp:lastModifiedBy>Kristina Ruzgienė</cp:lastModifiedBy>
  <cp:revision>23</cp:revision>
  <dcterms:created xsi:type="dcterms:W3CDTF">2025-10-31T06:03:00Z</dcterms:created>
  <dcterms:modified xsi:type="dcterms:W3CDTF">2025-11-03T08:25:00Z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ies>
</file>